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A" w:rsidRPr="00EF014A" w:rsidRDefault="00873F33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  <w:r w:rsidR="00EF014A"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57007F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NAUCZYCIEL</w:t>
      </w:r>
    </w:p>
    <w:p w:rsidR="00EF014A" w:rsidRP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„Kształcenie zawodowe uczniów szkół Powiatu Mogileńskiego </w:t>
      </w:r>
      <w:r w:rsidR="002803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III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6B487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Kształcenie zawodowe uczniów szkół Powiatu Mogileńskiego II</w:t>
      </w:r>
      <w:r w:rsidR="002803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RPKP.10.02.03-04-</w:t>
      </w:r>
      <w:r w:rsidR="00280306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00</w:t>
      </w:r>
      <w:r w:rsidR="00280306">
        <w:rPr>
          <w:rFonts w:ascii="Times New Roman" w:eastAsia="Calibri" w:hAnsi="Times New Roman" w:cs="Times New Roman"/>
          <w:sz w:val="24"/>
          <w:szCs w:val="24"/>
          <w:lang w:eastAsia="pl-PL"/>
        </w:rPr>
        <w:t>17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/1</w:t>
      </w:r>
      <w:r w:rsidR="00280306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</w:t>
      </w:r>
      <w:r w:rsidR="00686DC9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Społecznego </w:t>
      </w:r>
      <w:r w:rsidR="006B48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Budżetu Państwa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w ramach Regionalnego Programu Operacyjnego Województwa Kujawsko-Pomorskiego na lata 2014-2020 Oś Priorytetowa 10 Innowacyjna edukacja, Dz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iałanie 10.2 Kształcenie ogólne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i zawodowe. Poddziałanie 10.2.3 Kształcenie zawodowe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042A92">
        <w:rPr>
          <w:rFonts w:ascii="Times New Roman" w:eastAsia="Times New Roman" w:hAnsi="Times New Roman" w:cs="Times New Roman"/>
          <w:lang w:eastAsia="pl-PL"/>
        </w:rPr>
        <w:t>prowadzonym od 201</w:t>
      </w:r>
      <w:r w:rsidR="00280306">
        <w:rPr>
          <w:rFonts w:ascii="Times New Roman" w:eastAsia="Times New Roman" w:hAnsi="Times New Roman" w:cs="Times New Roman"/>
          <w:lang w:eastAsia="pl-PL"/>
        </w:rPr>
        <w:t>9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280306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280306">
        <w:rPr>
          <w:rFonts w:ascii="Times New Roman" w:eastAsia="Times New Roman" w:hAnsi="Times New Roman" w:cs="Times New Roman"/>
          <w:lang w:eastAsia="pl-PL"/>
        </w:rPr>
        <w:t>20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A64B44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B44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280306" w:rsidRPr="00A64B44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A64B44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Kształcenie zawodowe uczniów szkół Powiatu Mogileńskiego I</w:t>
      </w:r>
      <w:r w:rsidR="002803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I”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812B1E" w:rsidRPr="00812B1E">
        <w:rPr>
          <w:rFonts w:ascii="Times New Roman" w:eastAsia="Calibri" w:hAnsi="Times New Roman" w:cs="Times New Roman"/>
          <w:i/>
          <w:sz w:val="20"/>
          <w:szCs w:val="20"/>
        </w:rPr>
        <w:t xml:space="preserve"> oraz </w:t>
      </w:r>
      <w:r w:rsidR="007E4863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="00812B1E" w:rsidRPr="00812B1E">
        <w:rPr>
          <w:rFonts w:ascii="Times New Roman" w:eastAsia="Calibri" w:hAnsi="Times New Roman" w:cs="Times New Roman"/>
          <w:i/>
          <w:sz w:val="20"/>
          <w:szCs w:val="20"/>
        </w:rPr>
        <w:t xml:space="preserve">udżetu </w:t>
      </w:r>
      <w:r w:rsidR="007E4863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812B1E" w:rsidRPr="00812B1E">
        <w:rPr>
          <w:rFonts w:ascii="Times New Roman" w:eastAsia="Calibri" w:hAnsi="Times New Roman" w:cs="Times New Roman"/>
          <w:i/>
          <w:sz w:val="20"/>
          <w:szCs w:val="20"/>
        </w:rPr>
        <w:t>aństwa</w:t>
      </w:r>
      <w:r w:rsidR="00812B1E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F32049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“Kształcenie zawodowe uczniów szkół Powiatu 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Mogileńskiego I</w:t>
      </w:r>
      <w:r w:rsidR="002803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I”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RPKP.10.02.03-04-</w:t>
      </w:r>
      <w:r w:rsidR="00280306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</w:t>
      </w:r>
      <w:r w:rsidR="002803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17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/1</w:t>
      </w:r>
      <w:r w:rsidR="002803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71F0B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współfinansowany ze środków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Europejskiego Funduszu Społecznego </w:t>
      </w:r>
      <w:r w:rsidR="00812B1E" w:rsidRPr="00E74552">
        <w:rPr>
          <w:rFonts w:ascii="Times New Roman" w:eastAsia="Calibri" w:hAnsi="Times New Roman" w:cs="Times New Roman"/>
          <w:i/>
          <w:sz w:val="20"/>
          <w:szCs w:val="20"/>
        </w:rPr>
        <w:t>oraz Budżetu Państwa</w:t>
      </w:r>
      <w:r w:rsidR="00812B1E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ramach Regionalnego Programu Operacyjnego Województwa Kujawsko-Pomorskiego na lata 2014-2020 Oś Priorytetowa 10 Innowacyjna edukacja, Działanie 10.2 Kształcenie ogólne i zawodowe. Poddziałanie 10.2.3 Kształcenie zawodowe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Pr="00EF014A" w:rsidRDefault="00EF014A" w:rsidP="00EF014A">
      <w:pPr>
        <w:spacing w:after="31" w:line="259" w:lineRule="auto"/>
        <w:ind w:hanging="284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873F3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873F33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    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EF01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57007F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</w:t>
      </w:r>
      <w:r w:rsidR="0057007F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042A92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ab/>
      </w:r>
    </w:p>
    <w:sectPr w:rsidR="00EF014A" w:rsidRPr="00042A92" w:rsidSect="00A64B44">
      <w:headerReference w:type="default" r:id="rId7"/>
      <w:footerReference w:type="default" r:id="rId8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45" w:rsidRDefault="00FF0445" w:rsidP="005B7E9D">
      <w:pPr>
        <w:spacing w:after="0" w:line="240" w:lineRule="auto"/>
      </w:pPr>
      <w:r>
        <w:separator/>
      </w:r>
    </w:p>
  </w:endnote>
  <w:endnote w:type="continuationSeparator" w:id="0">
    <w:p w:rsidR="00FF0445" w:rsidRDefault="00FF0445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A" w:rsidRPr="00EF014A" w:rsidRDefault="00EF014A" w:rsidP="00EF014A">
    <w:pPr>
      <w:pStyle w:val="Stopka"/>
    </w:pPr>
  </w:p>
  <w:p w:rsidR="00EF014A" w:rsidRDefault="00EF014A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45" w:rsidRDefault="00FF0445" w:rsidP="005B7E9D">
      <w:pPr>
        <w:spacing w:after="0" w:line="240" w:lineRule="auto"/>
      </w:pPr>
      <w:r>
        <w:separator/>
      </w:r>
    </w:p>
  </w:footnote>
  <w:footnote w:type="continuationSeparator" w:id="0">
    <w:p w:rsidR="00FF0445" w:rsidRDefault="00FF0445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D" w:rsidRPr="005B7E9D" w:rsidRDefault="00042A9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15A4109" wp14:editId="6E7DD5BA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2A92" w:rsidRPr="009517A9" w:rsidRDefault="00042A9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5A4109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NW3CAAAA2gAAAA8AAABkcnMvZG93bnJldi54bWxEj0+LwjAUxO8LfofwBC/Lmiqy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zVt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<v:textbox>
                  <w:txbxContent>
                    <w:p w:rsidR="00042A92" w:rsidRPr="009517A9" w:rsidRDefault="00042A9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D2A24" wp14:editId="18C6A4BC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B9B346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93B"/>
    <w:rsid w:val="00042A92"/>
    <w:rsid w:val="00057BC7"/>
    <w:rsid w:val="00064125"/>
    <w:rsid w:val="000A1150"/>
    <w:rsid w:val="000D5E70"/>
    <w:rsid w:val="00130CAC"/>
    <w:rsid w:val="00171F0B"/>
    <w:rsid w:val="00172D4F"/>
    <w:rsid w:val="00280306"/>
    <w:rsid w:val="002B61C0"/>
    <w:rsid w:val="002D1446"/>
    <w:rsid w:val="003133A0"/>
    <w:rsid w:val="00331D7A"/>
    <w:rsid w:val="0036061B"/>
    <w:rsid w:val="003D1A4D"/>
    <w:rsid w:val="0041282E"/>
    <w:rsid w:val="005077B2"/>
    <w:rsid w:val="0057007F"/>
    <w:rsid w:val="005B7E9D"/>
    <w:rsid w:val="005C2118"/>
    <w:rsid w:val="00686DC9"/>
    <w:rsid w:val="006B487E"/>
    <w:rsid w:val="006C270C"/>
    <w:rsid w:val="00707758"/>
    <w:rsid w:val="007145F2"/>
    <w:rsid w:val="00732E14"/>
    <w:rsid w:val="00785466"/>
    <w:rsid w:val="007E4863"/>
    <w:rsid w:val="00812B1E"/>
    <w:rsid w:val="008619ED"/>
    <w:rsid w:val="00873F33"/>
    <w:rsid w:val="00874BC9"/>
    <w:rsid w:val="008C5C4D"/>
    <w:rsid w:val="0090626E"/>
    <w:rsid w:val="009411E9"/>
    <w:rsid w:val="00946199"/>
    <w:rsid w:val="009517A9"/>
    <w:rsid w:val="00951C8F"/>
    <w:rsid w:val="0097230A"/>
    <w:rsid w:val="00986171"/>
    <w:rsid w:val="00A03135"/>
    <w:rsid w:val="00A25509"/>
    <w:rsid w:val="00A35A30"/>
    <w:rsid w:val="00A44FBA"/>
    <w:rsid w:val="00A64B44"/>
    <w:rsid w:val="00AA04AE"/>
    <w:rsid w:val="00BD298B"/>
    <w:rsid w:val="00BE6CE6"/>
    <w:rsid w:val="00BF0FC6"/>
    <w:rsid w:val="00D330C8"/>
    <w:rsid w:val="00D83F73"/>
    <w:rsid w:val="00E2138E"/>
    <w:rsid w:val="00ED5940"/>
    <w:rsid w:val="00EF014A"/>
    <w:rsid w:val="00F26A07"/>
    <w:rsid w:val="00F32049"/>
    <w:rsid w:val="00F92B48"/>
    <w:rsid w:val="00FA4BD7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29EEE-9EEE-412F-A411-95BAD06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7</cp:revision>
  <cp:lastPrinted>2018-10-02T09:24:00Z</cp:lastPrinted>
  <dcterms:created xsi:type="dcterms:W3CDTF">2019-09-26T08:23:00Z</dcterms:created>
  <dcterms:modified xsi:type="dcterms:W3CDTF">2019-10-01T09:45:00Z</dcterms:modified>
</cp:coreProperties>
</file>