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9" w:type="dxa"/>
        <w:tblInd w:w="-29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6605"/>
      </w:tblGrid>
      <w:tr w:rsidR="00E32F93" w:rsidRPr="00273894" w14:paraId="2F319A02" w14:textId="77777777" w:rsidTr="00E32F93">
        <w:trPr>
          <w:trHeight w:val="1003"/>
        </w:trPr>
        <w:tc>
          <w:tcPr>
            <w:tcW w:w="2824" w:type="dxa"/>
          </w:tcPr>
          <w:p w14:paraId="3957B208" w14:textId="31B168E8" w:rsidR="00E32F93" w:rsidRPr="00400126" w:rsidRDefault="009F7CB6" w:rsidP="00D70F4D">
            <w:pPr>
              <w:ind w:left="150"/>
              <w:rPr>
                <w:lang w:val="en-US"/>
              </w:rPr>
            </w:pPr>
            <w:r w:rsidRPr="0089284D">
              <w:rPr>
                <w:b/>
                <w:noProof/>
              </w:rPr>
              <w:drawing>
                <wp:inline distT="0" distB="0" distL="0" distR="0" wp14:anchorId="57B8A804" wp14:editId="018A4CD0">
                  <wp:extent cx="876300" cy="885825"/>
                  <wp:effectExtent l="0" t="0" r="0" b="0"/>
                  <wp:docPr id="1" name="Obraz 1" descr="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</w:tcPr>
          <w:p w14:paraId="74559E77" w14:textId="77777777" w:rsidR="00E32F93" w:rsidRPr="00400126" w:rsidRDefault="00E32F93" w:rsidP="00D70F4D">
            <w:pPr>
              <w:pStyle w:val="Tytu"/>
              <w:ind w:left="317"/>
              <w:jc w:val="left"/>
              <w:rPr>
                <w:rFonts w:ascii="Arno Pro Caption" w:hAnsi="Arno Pro Caption"/>
                <w:i/>
                <w:color w:val="1F497D"/>
                <w:sz w:val="32"/>
                <w:szCs w:val="32"/>
              </w:rPr>
            </w:pPr>
            <w:r w:rsidRPr="00400126">
              <w:rPr>
                <w:rFonts w:ascii="Arno Pro Caption" w:hAnsi="Arno Pro Caption"/>
                <w:i/>
                <w:color w:val="1F497D"/>
                <w:sz w:val="32"/>
                <w:szCs w:val="32"/>
              </w:rPr>
              <w:t>ZESPÓŁ SZKÓŁ W MOGILNIE</w:t>
            </w:r>
          </w:p>
          <w:p w14:paraId="13AD38F7" w14:textId="77777777" w:rsidR="00E32F93" w:rsidRPr="00400126" w:rsidRDefault="00E32F93" w:rsidP="00D70F4D">
            <w:pPr>
              <w:ind w:left="317"/>
              <w:rPr>
                <w:rFonts w:ascii="Arno Pro Caption" w:hAnsi="Arno Pro Caption"/>
                <w:b/>
              </w:rPr>
            </w:pPr>
            <w:r>
              <w:rPr>
                <w:rFonts w:ascii="Arno Pro Caption" w:hAnsi="Arno Pro Caption"/>
                <w:b/>
              </w:rPr>
              <w:t xml:space="preserve">        </w:t>
            </w:r>
            <w:r w:rsidRPr="00400126">
              <w:rPr>
                <w:rFonts w:ascii="Arno Pro Caption" w:hAnsi="Arno Pro Caption"/>
                <w:b/>
              </w:rPr>
              <w:t>ul. Dworcowa 9, 88-300 Mogilno</w:t>
            </w:r>
          </w:p>
          <w:p w14:paraId="776F0769" w14:textId="77777777" w:rsidR="00E32F93" w:rsidRPr="00B91B2B" w:rsidRDefault="00E32F93" w:rsidP="00D70F4D">
            <w:pPr>
              <w:ind w:left="317"/>
              <w:rPr>
                <w:rFonts w:ascii="Arno Pro Caption" w:hAnsi="Arno Pro Caption"/>
                <w:i/>
                <w:lang w:val="pt-BR"/>
              </w:rPr>
            </w:pPr>
            <w:r>
              <w:rPr>
                <w:rFonts w:ascii="Arno Pro Caption" w:hAnsi="Arno Pro Caption"/>
                <w:i/>
              </w:rPr>
              <w:t xml:space="preserve">  </w:t>
            </w:r>
            <w:r w:rsidRPr="00B91B2B">
              <w:rPr>
                <w:rFonts w:ascii="Arno Pro Caption" w:hAnsi="Arno Pro Caption"/>
                <w:i/>
                <w:lang w:val="pt-BR"/>
              </w:rPr>
              <w:t>tel. / fax: 52 315-26-64, tel.: 52 315-27-42</w:t>
            </w:r>
          </w:p>
          <w:p w14:paraId="797C435F" w14:textId="77777777" w:rsidR="00E32F93" w:rsidRPr="00B91B2B" w:rsidRDefault="007C0E28" w:rsidP="00D70F4D">
            <w:pPr>
              <w:ind w:left="317"/>
              <w:rPr>
                <w:lang w:val="pt-BR"/>
              </w:rPr>
            </w:pPr>
            <w:hyperlink r:id="rId9" w:history="1">
              <w:r w:rsidR="00E32F93" w:rsidRPr="00B91B2B">
                <w:rPr>
                  <w:rStyle w:val="Hipercze"/>
                  <w:lang w:val="pt-BR"/>
                </w:rPr>
                <w:t>www.zs-mogilno.pl</w:t>
              </w:r>
            </w:hyperlink>
            <w:r w:rsidR="00E32F93" w:rsidRPr="00B91B2B">
              <w:rPr>
                <w:lang w:val="pt-BR"/>
              </w:rPr>
              <w:t xml:space="preserve">  e-mail: </w:t>
            </w:r>
            <w:hyperlink r:id="rId10" w:history="1">
              <w:r w:rsidR="00E32F93" w:rsidRPr="00B91B2B">
                <w:rPr>
                  <w:rStyle w:val="Hipercze"/>
                  <w:lang w:val="pt-BR"/>
                </w:rPr>
                <w:t>zsmogilno@wp.pl</w:t>
              </w:r>
            </w:hyperlink>
          </w:p>
        </w:tc>
      </w:tr>
    </w:tbl>
    <w:p w14:paraId="1CEE1A5E" w14:textId="77777777" w:rsidR="00D70F4D" w:rsidRPr="002E6942" w:rsidRDefault="00D70F4D" w:rsidP="00D70F4D">
      <w:pPr>
        <w:ind w:firstLine="708"/>
        <w:rPr>
          <w:b/>
          <w:i/>
          <w:iCs/>
          <w:sz w:val="4"/>
          <w:szCs w:val="4"/>
        </w:rPr>
      </w:pPr>
    </w:p>
    <w:p w14:paraId="7576413E" w14:textId="77777777" w:rsidR="00E32F93" w:rsidRDefault="00E32F93" w:rsidP="00D70F4D">
      <w:pPr>
        <w:jc w:val="center"/>
        <w:rPr>
          <w:b/>
          <w:i/>
          <w:iCs/>
          <w:sz w:val="28"/>
          <w:szCs w:val="28"/>
        </w:rPr>
      </w:pPr>
    </w:p>
    <w:p w14:paraId="54B1D119" w14:textId="77777777" w:rsidR="00384A1F" w:rsidRDefault="00384A1F" w:rsidP="00D70F4D">
      <w:pPr>
        <w:jc w:val="center"/>
        <w:rPr>
          <w:b/>
          <w:i/>
          <w:iCs/>
          <w:sz w:val="28"/>
          <w:szCs w:val="28"/>
        </w:rPr>
      </w:pPr>
    </w:p>
    <w:p w14:paraId="44AF8360" w14:textId="77777777" w:rsidR="00E32F93" w:rsidRPr="00E32F93" w:rsidRDefault="00E32F93" w:rsidP="00D70F4D">
      <w:pPr>
        <w:jc w:val="center"/>
        <w:rPr>
          <w:b/>
          <w:i/>
          <w:iCs/>
          <w:sz w:val="32"/>
          <w:szCs w:val="32"/>
        </w:rPr>
      </w:pPr>
      <w:r w:rsidRPr="00E32F93">
        <w:rPr>
          <w:b/>
          <w:i/>
          <w:iCs/>
          <w:sz w:val="32"/>
          <w:szCs w:val="32"/>
        </w:rPr>
        <w:t>Zasady rekrutacji</w:t>
      </w:r>
      <w:r w:rsidR="00D70F4D" w:rsidRPr="00E32F93">
        <w:rPr>
          <w:b/>
          <w:i/>
          <w:iCs/>
          <w:sz w:val="32"/>
          <w:szCs w:val="32"/>
        </w:rPr>
        <w:t xml:space="preserve"> do klasy pierwszej </w:t>
      </w:r>
      <w:r w:rsidRPr="00E32F93">
        <w:rPr>
          <w:b/>
          <w:i/>
          <w:iCs/>
          <w:sz w:val="32"/>
          <w:szCs w:val="32"/>
        </w:rPr>
        <w:t xml:space="preserve">Zespołu Szkół w Mogilnie </w:t>
      </w:r>
    </w:p>
    <w:p w14:paraId="1C4FC4CE" w14:textId="7391FC5B" w:rsidR="00D70F4D" w:rsidRPr="00E32F93" w:rsidRDefault="00D70F4D" w:rsidP="00D70F4D">
      <w:pPr>
        <w:jc w:val="center"/>
        <w:rPr>
          <w:b/>
          <w:i/>
          <w:iCs/>
          <w:sz w:val="32"/>
          <w:szCs w:val="32"/>
        </w:rPr>
      </w:pPr>
      <w:r w:rsidRPr="00E32F93">
        <w:rPr>
          <w:b/>
          <w:i/>
          <w:iCs/>
          <w:sz w:val="32"/>
          <w:szCs w:val="32"/>
        </w:rPr>
        <w:t>w roku szkolnym  202</w:t>
      </w:r>
      <w:r w:rsidR="004F5A2C">
        <w:rPr>
          <w:b/>
          <w:i/>
          <w:iCs/>
          <w:sz w:val="32"/>
          <w:szCs w:val="32"/>
        </w:rPr>
        <w:t>4</w:t>
      </w:r>
      <w:r w:rsidRPr="00E32F93">
        <w:rPr>
          <w:b/>
          <w:i/>
          <w:iCs/>
          <w:sz w:val="32"/>
          <w:szCs w:val="32"/>
        </w:rPr>
        <w:t>/202</w:t>
      </w:r>
      <w:r w:rsidR="004F5A2C">
        <w:rPr>
          <w:b/>
          <w:i/>
          <w:iCs/>
          <w:sz w:val="32"/>
          <w:szCs w:val="32"/>
        </w:rPr>
        <w:t>5</w:t>
      </w:r>
    </w:p>
    <w:p w14:paraId="3B3DDEE4" w14:textId="77777777" w:rsidR="00E32F93" w:rsidRDefault="00E32F93" w:rsidP="00D70F4D">
      <w:pPr>
        <w:jc w:val="center"/>
        <w:rPr>
          <w:b/>
          <w:i/>
          <w:iCs/>
          <w:sz w:val="28"/>
          <w:szCs w:val="28"/>
        </w:rPr>
      </w:pPr>
    </w:p>
    <w:p w14:paraId="4F9C9251" w14:textId="77777777" w:rsidR="00E32F93" w:rsidRPr="00B91B2B" w:rsidRDefault="00E32F93" w:rsidP="00E32F93">
      <w:pPr>
        <w:pStyle w:val="Nagwek4"/>
        <w:spacing w:before="0"/>
        <w:jc w:val="center"/>
        <w:rPr>
          <w:sz w:val="40"/>
          <w:szCs w:val="40"/>
        </w:rPr>
      </w:pPr>
      <w:r>
        <w:rPr>
          <w:rFonts w:ascii="Monotype Corsiva" w:hAnsi="Monotype Corsiva"/>
          <w:bCs w:val="0"/>
          <w:sz w:val="40"/>
          <w:szCs w:val="40"/>
        </w:rPr>
        <w:t>Oferta edukacyjna:</w:t>
      </w:r>
    </w:p>
    <w:p w14:paraId="44A5FDD3" w14:textId="77777777" w:rsidR="00E32F93" w:rsidRDefault="00E32F93" w:rsidP="00D70F4D">
      <w:pPr>
        <w:jc w:val="center"/>
        <w:rPr>
          <w:b/>
          <w:i/>
          <w:iCs/>
          <w:sz w:val="28"/>
          <w:szCs w:val="28"/>
        </w:rPr>
      </w:pPr>
    </w:p>
    <w:p w14:paraId="2F075DAC" w14:textId="77777777" w:rsidR="00E32F93" w:rsidRPr="00FE1FB0" w:rsidRDefault="00E32F93" w:rsidP="00E32F93">
      <w:pPr>
        <w:spacing w:line="360" w:lineRule="auto"/>
        <w:rPr>
          <w:i/>
          <w:iCs/>
        </w:rPr>
      </w:pPr>
      <w:r w:rsidRPr="00FE1FB0">
        <w:rPr>
          <w:b/>
          <w:bCs/>
          <w:i/>
          <w:iCs/>
        </w:rPr>
        <w:t>Liceum ogólnoks</w:t>
      </w:r>
      <w:r w:rsidR="00FE1FB0" w:rsidRPr="00FE1FB0">
        <w:rPr>
          <w:b/>
          <w:bCs/>
          <w:i/>
          <w:iCs/>
        </w:rPr>
        <w:t>z</w:t>
      </w:r>
      <w:r w:rsidRPr="00FE1FB0">
        <w:rPr>
          <w:b/>
          <w:bCs/>
          <w:i/>
          <w:iCs/>
        </w:rPr>
        <w:t>tałcące</w:t>
      </w:r>
      <w:r w:rsidRPr="00FE1FB0">
        <w:rPr>
          <w:i/>
          <w:iCs/>
        </w:rPr>
        <w:t xml:space="preserve"> o nachyleniu :</w:t>
      </w:r>
      <w:r w:rsidRPr="00FE1FB0">
        <w:rPr>
          <w:i/>
          <w:iCs/>
        </w:rPr>
        <w:tab/>
      </w:r>
    </w:p>
    <w:p w14:paraId="48A1570A" w14:textId="77777777" w:rsidR="00E32F93" w:rsidRDefault="00E32F93" w:rsidP="00E32F93">
      <w:pPr>
        <w:spacing w:line="276" w:lineRule="auto"/>
        <w:rPr>
          <w:i/>
          <w:iCs/>
          <w:sz w:val="21"/>
          <w:szCs w:val="21"/>
        </w:rPr>
      </w:pPr>
      <w:r w:rsidRPr="007742B6">
        <w:rPr>
          <w:rFonts w:ascii="Wingdings" w:hAnsi="Wingdings"/>
          <w:i/>
          <w:iCs/>
          <w:sz w:val="21"/>
          <w:szCs w:val="21"/>
        </w:rPr>
        <w:t></w:t>
      </w:r>
      <w:r w:rsidRPr="007742B6">
        <w:rPr>
          <w:rFonts w:ascii="Wingdings" w:hAnsi="Wingdings"/>
          <w:i/>
          <w:iCs/>
          <w:sz w:val="21"/>
          <w:szCs w:val="21"/>
        </w:rPr>
        <w:t></w:t>
      </w:r>
      <w:r>
        <w:rPr>
          <w:i/>
          <w:iCs/>
          <w:sz w:val="21"/>
          <w:szCs w:val="21"/>
        </w:rPr>
        <w:t xml:space="preserve">geograficzno-matematycznym </w:t>
      </w:r>
    </w:p>
    <w:p w14:paraId="70950661" w14:textId="77777777" w:rsidR="00E32F93" w:rsidRDefault="00E32F93" w:rsidP="00E32F93">
      <w:pPr>
        <w:spacing w:line="276" w:lineRule="auto"/>
        <w:rPr>
          <w:i/>
          <w:iCs/>
          <w:sz w:val="21"/>
          <w:szCs w:val="21"/>
        </w:rPr>
      </w:pPr>
      <w:r w:rsidRPr="007742B6">
        <w:rPr>
          <w:rFonts w:ascii="Wingdings" w:hAnsi="Wingdings"/>
          <w:i/>
          <w:iCs/>
          <w:sz w:val="21"/>
          <w:szCs w:val="21"/>
        </w:rPr>
        <w:t></w:t>
      </w:r>
      <w:r w:rsidRPr="007742B6">
        <w:rPr>
          <w:rFonts w:ascii="Wingdings" w:hAnsi="Wingdings"/>
          <w:i/>
          <w:iCs/>
          <w:sz w:val="21"/>
          <w:szCs w:val="21"/>
        </w:rPr>
        <w:t></w:t>
      </w:r>
      <w:r w:rsidRPr="007742B6">
        <w:rPr>
          <w:i/>
          <w:iCs/>
          <w:sz w:val="21"/>
          <w:szCs w:val="21"/>
        </w:rPr>
        <w:t xml:space="preserve">politechnicznym </w:t>
      </w:r>
    </w:p>
    <w:p w14:paraId="202298B9" w14:textId="77777777" w:rsidR="00E32F93" w:rsidRDefault="00E32F93" w:rsidP="00E32F93">
      <w:pPr>
        <w:spacing w:line="276" w:lineRule="auto"/>
        <w:rPr>
          <w:i/>
          <w:iCs/>
          <w:sz w:val="21"/>
          <w:szCs w:val="21"/>
        </w:rPr>
      </w:pPr>
      <w:r w:rsidRPr="007742B6">
        <w:rPr>
          <w:rFonts w:ascii="Wingdings" w:hAnsi="Wingdings"/>
          <w:i/>
          <w:iCs/>
          <w:sz w:val="21"/>
          <w:szCs w:val="21"/>
        </w:rPr>
        <w:t></w:t>
      </w:r>
      <w:r w:rsidRPr="007742B6">
        <w:rPr>
          <w:rFonts w:ascii="Wingdings" w:hAnsi="Wingdings"/>
          <w:i/>
          <w:iCs/>
          <w:sz w:val="21"/>
          <w:szCs w:val="21"/>
        </w:rPr>
        <w:t></w:t>
      </w:r>
      <w:r>
        <w:rPr>
          <w:i/>
          <w:iCs/>
          <w:sz w:val="21"/>
          <w:szCs w:val="21"/>
        </w:rPr>
        <w:t>B</w:t>
      </w:r>
      <w:r w:rsidRPr="007742B6">
        <w:rPr>
          <w:i/>
          <w:iCs/>
          <w:sz w:val="21"/>
          <w:szCs w:val="21"/>
        </w:rPr>
        <w:t xml:space="preserve">usiness </w:t>
      </w:r>
      <w:r>
        <w:rPr>
          <w:i/>
          <w:iCs/>
          <w:sz w:val="21"/>
          <w:szCs w:val="21"/>
        </w:rPr>
        <w:t>E</w:t>
      </w:r>
      <w:r w:rsidRPr="007742B6">
        <w:rPr>
          <w:i/>
          <w:iCs/>
          <w:sz w:val="21"/>
          <w:szCs w:val="21"/>
        </w:rPr>
        <w:t xml:space="preserve">nglish </w:t>
      </w:r>
    </w:p>
    <w:p w14:paraId="6A49B0D2" w14:textId="77777777" w:rsidR="00E32F93" w:rsidRPr="007742B6" w:rsidRDefault="00E32F93" w:rsidP="00E32F93">
      <w:pPr>
        <w:spacing w:line="276" w:lineRule="auto"/>
        <w:rPr>
          <w:i/>
          <w:iCs/>
          <w:sz w:val="21"/>
          <w:szCs w:val="21"/>
        </w:rPr>
      </w:pPr>
      <w:r w:rsidRPr="007742B6">
        <w:rPr>
          <w:rFonts w:ascii="Wingdings" w:hAnsi="Wingdings"/>
          <w:i/>
          <w:iCs/>
          <w:sz w:val="21"/>
          <w:szCs w:val="21"/>
        </w:rPr>
        <w:t></w:t>
      </w:r>
      <w:r w:rsidRPr="007742B6">
        <w:rPr>
          <w:rFonts w:ascii="Wingdings" w:hAnsi="Wingdings"/>
          <w:i/>
          <w:iCs/>
          <w:sz w:val="21"/>
          <w:szCs w:val="21"/>
        </w:rPr>
        <w:t></w:t>
      </w:r>
      <w:r w:rsidRPr="007742B6">
        <w:rPr>
          <w:i/>
          <w:iCs/>
          <w:sz w:val="21"/>
          <w:szCs w:val="21"/>
        </w:rPr>
        <w:t>biologiczno – chemicznym</w:t>
      </w:r>
    </w:p>
    <w:p w14:paraId="28114A4C" w14:textId="77777777" w:rsidR="00E32F93" w:rsidRDefault="00E32F93" w:rsidP="00E32F93">
      <w:pPr>
        <w:spacing w:line="276" w:lineRule="auto"/>
        <w:rPr>
          <w:rFonts w:ascii="Wingdings" w:hAnsi="Wingdings"/>
          <w:i/>
          <w:iCs/>
          <w:sz w:val="21"/>
          <w:szCs w:val="21"/>
        </w:rPr>
      </w:pPr>
      <w:r w:rsidRPr="007742B6">
        <w:rPr>
          <w:rFonts w:ascii="Wingdings" w:hAnsi="Wingdings"/>
          <w:i/>
          <w:iCs/>
          <w:sz w:val="21"/>
          <w:szCs w:val="21"/>
        </w:rPr>
        <w:t></w:t>
      </w:r>
      <w:r w:rsidRPr="007742B6">
        <w:rPr>
          <w:rFonts w:ascii="Wingdings" w:hAnsi="Wingdings"/>
          <w:i/>
          <w:iCs/>
          <w:sz w:val="21"/>
          <w:szCs w:val="21"/>
        </w:rPr>
        <w:t></w:t>
      </w:r>
      <w:r w:rsidRPr="007742B6">
        <w:rPr>
          <w:i/>
          <w:iCs/>
          <w:sz w:val="21"/>
          <w:szCs w:val="21"/>
        </w:rPr>
        <w:t>psychologicznym</w:t>
      </w:r>
      <w:r w:rsidRPr="007742B6">
        <w:rPr>
          <w:rFonts w:ascii="Wingdings" w:hAnsi="Wingdings"/>
          <w:i/>
          <w:iCs/>
          <w:sz w:val="21"/>
          <w:szCs w:val="21"/>
        </w:rPr>
        <w:t></w:t>
      </w:r>
    </w:p>
    <w:p w14:paraId="3A5C0F90" w14:textId="77777777" w:rsidR="00E32F93" w:rsidRDefault="00E32F93" w:rsidP="00E32F93">
      <w:pPr>
        <w:spacing w:line="276" w:lineRule="auto"/>
        <w:rPr>
          <w:i/>
          <w:iCs/>
          <w:sz w:val="21"/>
          <w:szCs w:val="21"/>
        </w:rPr>
      </w:pPr>
      <w:r w:rsidRPr="007742B6">
        <w:rPr>
          <w:rFonts w:ascii="Wingdings" w:hAnsi="Wingdings"/>
          <w:i/>
          <w:iCs/>
          <w:sz w:val="21"/>
          <w:szCs w:val="21"/>
        </w:rPr>
        <w:t></w:t>
      </w:r>
      <w:r w:rsidRPr="007742B6">
        <w:rPr>
          <w:rFonts w:ascii="Wingdings" w:hAnsi="Wingdings"/>
          <w:i/>
          <w:iCs/>
          <w:sz w:val="21"/>
          <w:szCs w:val="21"/>
        </w:rPr>
        <w:t></w:t>
      </w:r>
      <w:r>
        <w:rPr>
          <w:i/>
          <w:iCs/>
          <w:sz w:val="21"/>
          <w:szCs w:val="21"/>
        </w:rPr>
        <w:t>humanistycznym</w:t>
      </w:r>
    </w:p>
    <w:p w14:paraId="78CDEBDD" w14:textId="77777777" w:rsidR="00E32F93" w:rsidRPr="007742B6" w:rsidRDefault="00E32F93" w:rsidP="00E32F93">
      <w:pPr>
        <w:spacing w:line="276" w:lineRule="auto"/>
        <w:rPr>
          <w:i/>
          <w:iCs/>
          <w:sz w:val="21"/>
          <w:szCs w:val="21"/>
        </w:rPr>
      </w:pPr>
      <w:r w:rsidRPr="007742B6">
        <w:rPr>
          <w:rFonts w:ascii="Wingdings" w:hAnsi="Wingdings"/>
          <w:i/>
          <w:iCs/>
          <w:sz w:val="21"/>
          <w:szCs w:val="21"/>
        </w:rPr>
        <w:t></w:t>
      </w:r>
      <w:r w:rsidRPr="007742B6">
        <w:rPr>
          <w:rFonts w:ascii="Wingdings" w:hAnsi="Wingdings"/>
          <w:i/>
          <w:iCs/>
          <w:sz w:val="21"/>
          <w:szCs w:val="21"/>
        </w:rPr>
        <w:t></w:t>
      </w:r>
      <w:r w:rsidRPr="007742B6">
        <w:rPr>
          <w:i/>
          <w:iCs/>
          <w:sz w:val="21"/>
          <w:szCs w:val="21"/>
        </w:rPr>
        <w:t xml:space="preserve">filologiczno – prawnym </w:t>
      </w:r>
    </w:p>
    <w:p w14:paraId="0EDE7459" w14:textId="77777777" w:rsidR="00E32F93" w:rsidRDefault="00E32F93" w:rsidP="00E32F93">
      <w:pPr>
        <w:spacing w:line="276" w:lineRule="auto"/>
        <w:rPr>
          <w:i/>
          <w:iCs/>
          <w:sz w:val="21"/>
          <w:szCs w:val="21"/>
        </w:rPr>
      </w:pPr>
      <w:r w:rsidRPr="007742B6">
        <w:rPr>
          <w:rFonts w:ascii="Wingdings" w:hAnsi="Wingdings"/>
          <w:i/>
          <w:iCs/>
          <w:sz w:val="21"/>
          <w:szCs w:val="21"/>
        </w:rPr>
        <w:t></w:t>
      </w:r>
      <w:r w:rsidRPr="007742B6">
        <w:rPr>
          <w:rFonts w:ascii="Wingdings" w:hAnsi="Wingdings"/>
          <w:i/>
          <w:iCs/>
          <w:sz w:val="21"/>
          <w:szCs w:val="21"/>
        </w:rPr>
        <w:t></w:t>
      </w:r>
      <w:r>
        <w:rPr>
          <w:i/>
          <w:iCs/>
          <w:sz w:val="21"/>
          <w:szCs w:val="21"/>
        </w:rPr>
        <w:t>medycznym</w:t>
      </w:r>
    </w:p>
    <w:p w14:paraId="072245F0" w14:textId="77777777" w:rsidR="00E32F93" w:rsidRDefault="00E32F93" w:rsidP="00E32F93">
      <w:pPr>
        <w:spacing w:line="276" w:lineRule="auto"/>
        <w:ind w:left="426" w:hanging="426"/>
        <w:rPr>
          <w:i/>
          <w:iCs/>
          <w:sz w:val="21"/>
          <w:szCs w:val="21"/>
        </w:rPr>
      </w:pPr>
      <w:r w:rsidRPr="007742B6">
        <w:rPr>
          <w:rFonts w:ascii="Wingdings" w:hAnsi="Wingdings"/>
          <w:i/>
          <w:iCs/>
          <w:sz w:val="21"/>
          <w:szCs w:val="21"/>
        </w:rPr>
        <w:t></w:t>
      </w:r>
      <w:r w:rsidRPr="007742B6">
        <w:rPr>
          <w:rFonts w:ascii="Wingdings" w:hAnsi="Wingdings"/>
          <w:i/>
          <w:iCs/>
          <w:sz w:val="21"/>
          <w:szCs w:val="21"/>
        </w:rPr>
        <w:t></w:t>
      </w:r>
      <w:r w:rsidRPr="007742B6">
        <w:rPr>
          <w:i/>
          <w:iCs/>
          <w:sz w:val="21"/>
          <w:szCs w:val="21"/>
        </w:rPr>
        <w:t>trenersko–instruktorskim z elementami zarządzania sportem</w:t>
      </w:r>
    </w:p>
    <w:p w14:paraId="48E1C63A" w14:textId="168F034C" w:rsidR="00D70F4D" w:rsidRPr="00861CDB" w:rsidRDefault="00E32F93" w:rsidP="00E32F93">
      <w:pPr>
        <w:rPr>
          <w:b/>
          <w:i/>
          <w:iCs/>
          <w:sz w:val="8"/>
          <w:szCs w:val="8"/>
        </w:rPr>
      </w:pPr>
      <w:r w:rsidRPr="007742B6">
        <w:rPr>
          <w:rFonts w:ascii="Wingdings" w:hAnsi="Wingdings"/>
          <w:i/>
          <w:iCs/>
          <w:sz w:val="21"/>
          <w:szCs w:val="21"/>
        </w:rPr>
        <w:t></w:t>
      </w:r>
      <w:r w:rsidRPr="007742B6">
        <w:rPr>
          <w:rFonts w:ascii="Wingdings" w:hAnsi="Wingdings"/>
          <w:i/>
          <w:iCs/>
          <w:sz w:val="21"/>
          <w:szCs w:val="21"/>
        </w:rPr>
        <w:t></w:t>
      </w:r>
      <w:r>
        <w:rPr>
          <w:i/>
          <w:iCs/>
          <w:sz w:val="21"/>
          <w:szCs w:val="21"/>
        </w:rPr>
        <w:t>pedagogicznym</w:t>
      </w:r>
      <w:r w:rsidRPr="0084726A">
        <w:rPr>
          <w:i/>
          <w:iCs/>
          <w:color w:val="FF0000"/>
          <w:sz w:val="22"/>
          <w:szCs w:val="22"/>
        </w:rPr>
        <w:t xml:space="preserve">           </w:t>
      </w:r>
      <w:r w:rsidRPr="0084726A">
        <w:rPr>
          <w:i/>
          <w:iCs/>
          <w:sz w:val="21"/>
          <w:szCs w:val="21"/>
        </w:rPr>
        <w:t xml:space="preserve">         </w:t>
      </w:r>
    </w:p>
    <w:p w14:paraId="187E8833" w14:textId="77777777" w:rsidR="00FE1FB0" w:rsidRDefault="00FE1FB0" w:rsidP="00FE1FB0">
      <w:pPr>
        <w:spacing w:line="360" w:lineRule="auto"/>
        <w:rPr>
          <w:b/>
          <w:bCs/>
          <w:i/>
          <w:iCs/>
        </w:rPr>
      </w:pPr>
    </w:p>
    <w:p w14:paraId="493BB9EF" w14:textId="77777777" w:rsidR="00FE1FB0" w:rsidRPr="00FE1FB0" w:rsidRDefault="00FE1FB0" w:rsidP="00FE1FB0">
      <w:pPr>
        <w:spacing w:line="360" w:lineRule="auto"/>
        <w:rPr>
          <w:b/>
          <w:bCs/>
          <w:i/>
          <w:iCs/>
        </w:rPr>
      </w:pPr>
      <w:r w:rsidRPr="00FE1FB0">
        <w:rPr>
          <w:b/>
          <w:bCs/>
          <w:i/>
          <w:iCs/>
        </w:rPr>
        <w:t>Technikum:</w:t>
      </w:r>
      <w:r w:rsidRPr="00FE1FB0">
        <w:rPr>
          <w:b/>
          <w:bCs/>
          <w:i/>
          <w:iCs/>
        </w:rPr>
        <w:tab/>
      </w:r>
    </w:p>
    <w:p w14:paraId="1358E283" w14:textId="77777777" w:rsidR="00FE1FB0" w:rsidRPr="00400126" w:rsidRDefault="00FE1FB0" w:rsidP="00FE1FB0">
      <w:pPr>
        <w:spacing w:line="276" w:lineRule="auto"/>
        <w:rPr>
          <w:b/>
          <w:bCs/>
          <w:i/>
          <w:iCs/>
          <w:sz w:val="22"/>
          <w:szCs w:val="22"/>
        </w:rPr>
      </w:pPr>
      <w:r w:rsidRPr="00400126">
        <w:rPr>
          <w:rFonts w:ascii="Wingdings" w:hAnsi="Wingdings"/>
          <w:i/>
          <w:iCs/>
          <w:sz w:val="22"/>
          <w:szCs w:val="22"/>
        </w:rPr>
        <w:t></w:t>
      </w:r>
      <w:r w:rsidRPr="00400126">
        <w:rPr>
          <w:rFonts w:ascii="Wingdings" w:hAnsi="Wingdings"/>
          <w:i/>
          <w:iCs/>
          <w:sz w:val="22"/>
          <w:szCs w:val="22"/>
        </w:rPr>
        <w:t></w:t>
      </w:r>
      <w:r>
        <w:rPr>
          <w:i/>
          <w:iCs/>
          <w:sz w:val="22"/>
          <w:szCs w:val="22"/>
        </w:rPr>
        <w:t>e</w:t>
      </w:r>
      <w:r w:rsidRPr="00400126">
        <w:rPr>
          <w:i/>
          <w:iCs/>
          <w:sz w:val="22"/>
          <w:szCs w:val="22"/>
        </w:rPr>
        <w:t>konomiczne</w:t>
      </w:r>
    </w:p>
    <w:p w14:paraId="53F68984" w14:textId="77777777" w:rsidR="00FE1FB0" w:rsidRPr="00400126" w:rsidRDefault="00FE1FB0" w:rsidP="00FE1FB0">
      <w:pPr>
        <w:spacing w:line="276" w:lineRule="auto"/>
        <w:rPr>
          <w:i/>
          <w:iCs/>
          <w:sz w:val="22"/>
          <w:szCs w:val="22"/>
        </w:rPr>
      </w:pPr>
      <w:r w:rsidRPr="00400126">
        <w:rPr>
          <w:rFonts w:ascii="Wingdings" w:hAnsi="Wingdings"/>
          <w:i/>
          <w:iCs/>
          <w:sz w:val="22"/>
          <w:szCs w:val="22"/>
        </w:rPr>
        <w:t></w:t>
      </w:r>
      <w:r w:rsidRPr="00400126">
        <w:rPr>
          <w:rFonts w:ascii="Wingdings" w:hAnsi="Wingdings"/>
          <w:i/>
          <w:iCs/>
          <w:sz w:val="22"/>
          <w:szCs w:val="22"/>
        </w:rPr>
        <w:t></w:t>
      </w:r>
      <w:r>
        <w:rPr>
          <w:i/>
          <w:iCs/>
          <w:sz w:val="22"/>
          <w:szCs w:val="22"/>
        </w:rPr>
        <w:t>budowy dróg</w:t>
      </w:r>
    </w:p>
    <w:p w14:paraId="34066332" w14:textId="77777777" w:rsidR="00FE1FB0" w:rsidRPr="00400126" w:rsidRDefault="00FE1FB0" w:rsidP="00FE1FB0">
      <w:pPr>
        <w:spacing w:line="276" w:lineRule="auto"/>
        <w:rPr>
          <w:i/>
          <w:iCs/>
          <w:sz w:val="22"/>
          <w:szCs w:val="22"/>
        </w:rPr>
      </w:pPr>
      <w:r w:rsidRPr="00400126">
        <w:rPr>
          <w:rFonts w:ascii="Wingdings" w:hAnsi="Wingdings"/>
          <w:i/>
          <w:iCs/>
          <w:sz w:val="22"/>
          <w:szCs w:val="22"/>
        </w:rPr>
        <w:t></w:t>
      </w:r>
      <w:r w:rsidRPr="00400126">
        <w:rPr>
          <w:rFonts w:ascii="Wingdings" w:hAnsi="Wingdings"/>
          <w:i/>
          <w:iCs/>
          <w:sz w:val="22"/>
          <w:szCs w:val="22"/>
        </w:rPr>
        <w:t></w:t>
      </w:r>
      <w:r>
        <w:rPr>
          <w:i/>
          <w:iCs/>
          <w:sz w:val="22"/>
          <w:szCs w:val="22"/>
        </w:rPr>
        <w:t>i</w:t>
      </w:r>
      <w:r w:rsidRPr="00400126">
        <w:rPr>
          <w:i/>
          <w:iCs/>
          <w:sz w:val="22"/>
          <w:szCs w:val="22"/>
        </w:rPr>
        <w:t>nformatyczne</w:t>
      </w:r>
    </w:p>
    <w:p w14:paraId="7418519F" w14:textId="77777777" w:rsidR="00FE1FB0" w:rsidRPr="00400126" w:rsidRDefault="00FE1FB0" w:rsidP="00FE1FB0">
      <w:pPr>
        <w:spacing w:line="276" w:lineRule="auto"/>
        <w:rPr>
          <w:i/>
          <w:iCs/>
          <w:sz w:val="22"/>
          <w:szCs w:val="22"/>
        </w:rPr>
      </w:pPr>
      <w:r w:rsidRPr="00400126">
        <w:rPr>
          <w:rFonts w:ascii="Wingdings" w:hAnsi="Wingdings"/>
          <w:i/>
          <w:iCs/>
          <w:sz w:val="22"/>
          <w:szCs w:val="22"/>
        </w:rPr>
        <w:t></w:t>
      </w:r>
      <w:r w:rsidRPr="00400126">
        <w:rPr>
          <w:rFonts w:ascii="Wingdings" w:hAnsi="Wingdings"/>
          <w:i/>
          <w:iCs/>
          <w:sz w:val="22"/>
          <w:szCs w:val="22"/>
        </w:rPr>
        <w:t></w:t>
      </w:r>
      <w:r>
        <w:rPr>
          <w:i/>
          <w:iCs/>
          <w:sz w:val="22"/>
          <w:szCs w:val="22"/>
        </w:rPr>
        <w:t>r</w:t>
      </w:r>
      <w:r w:rsidRPr="00400126">
        <w:rPr>
          <w:i/>
          <w:iCs/>
          <w:sz w:val="22"/>
          <w:szCs w:val="22"/>
        </w:rPr>
        <w:t>eklamy</w:t>
      </w:r>
    </w:p>
    <w:p w14:paraId="64004682" w14:textId="77777777" w:rsidR="00FE1FB0" w:rsidRDefault="00FE1FB0" w:rsidP="00FE1FB0">
      <w:pPr>
        <w:spacing w:line="276" w:lineRule="auto"/>
        <w:rPr>
          <w:i/>
          <w:iCs/>
          <w:sz w:val="22"/>
          <w:szCs w:val="22"/>
        </w:rPr>
      </w:pPr>
      <w:r w:rsidRPr="00400126">
        <w:rPr>
          <w:rFonts w:ascii="Wingdings" w:hAnsi="Wingdings"/>
          <w:i/>
          <w:iCs/>
          <w:sz w:val="22"/>
          <w:szCs w:val="22"/>
        </w:rPr>
        <w:t></w:t>
      </w:r>
      <w:r w:rsidRPr="00400126">
        <w:rPr>
          <w:rFonts w:ascii="Wingdings" w:hAnsi="Wingdings"/>
          <w:i/>
          <w:iCs/>
          <w:sz w:val="22"/>
          <w:szCs w:val="22"/>
        </w:rPr>
        <w:t></w:t>
      </w:r>
      <w:r>
        <w:rPr>
          <w:i/>
          <w:iCs/>
          <w:sz w:val="22"/>
          <w:szCs w:val="22"/>
        </w:rPr>
        <w:t>geodezyjne</w:t>
      </w:r>
    </w:p>
    <w:p w14:paraId="799DCBE7" w14:textId="4E2CCA75" w:rsidR="00FE1FB0" w:rsidRPr="00400126" w:rsidRDefault="00FE1FB0" w:rsidP="00FE1FB0">
      <w:pPr>
        <w:spacing w:line="276" w:lineRule="auto"/>
        <w:rPr>
          <w:b/>
          <w:bCs/>
          <w:i/>
          <w:iCs/>
          <w:sz w:val="22"/>
          <w:szCs w:val="22"/>
        </w:rPr>
      </w:pPr>
    </w:p>
    <w:p w14:paraId="35A46597" w14:textId="77777777" w:rsidR="00FE1FB0" w:rsidRDefault="00FE1FB0" w:rsidP="00FE1FB0">
      <w:pPr>
        <w:spacing w:line="360" w:lineRule="auto"/>
        <w:rPr>
          <w:rFonts w:ascii="Wingdings" w:hAnsi="Wingdings"/>
          <w:i/>
          <w:iCs/>
          <w:sz w:val="22"/>
          <w:szCs w:val="22"/>
        </w:rPr>
      </w:pPr>
    </w:p>
    <w:p w14:paraId="7EDA1151" w14:textId="77777777" w:rsidR="00FE1FB0" w:rsidRDefault="00FE1FB0" w:rsidP="00FE1FB0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Branżowa Szkoła I Stopnia:</w:t>
      </w:r>
    </w:p>
    <w:p w14:paraId="0ED74ADD" w14:textId="77777777" w:rsidR="00FE1FB0" w:rsidRPr="00FE1FB0" w:rsidRDefault="00FE1FB0" w:rsidP="00FE1FB0">
      <w:pPr>
        <w:spacing w:line="360" w:lineRule="auto"/>
        <w:rPr>
          <w:i/>
          <w:iCs/>
        </w:rPr>
      </w:pPr>
      <w:r w:rsidRPr="00273894">
        <w:rPr>
          <w:i/>
          <w:iCs/>
        </w:rPr>
        <w:t xml:space="preserve"> </w:t>
      </w:r>
      <w:r w:rsidRPr="00400126">
        <w:rPr>
          <w:rFonts w:ascii="Wingdings" w:hAnsi="Wingdings"/>
          <w:i/>
          <w:iCs/>
          <w:sz w:val="22"/>
          <w:szCs w:val="22"/>
        </w:rPr>
        <w:t></w:t>
      </w:r>
      <w:r w:rsidRPr="00400126">
        <w:rPr>
          <w:rFonts w:ascii="Wingdings" w:hAnsi="Wingdings"/>
          <w:i/>
          <w:iCs/>
          <w:sz w:val="22"/>
          <w:szCs w:val="22"/>
        </w:rPr>
        <w:t></w:t>
      </w:r>
      <w:r>
        <w:rPr>
          <w:i/>
          <w:iCs/>
          <w:sz w:val="22"/>
          <w:szCs w:val="22"/>
        </w:rPr>
        <w:t>różne zawody do wyboru z katalogu zawodów</w:t>
      </w:r>
    </w:p>
    <w:p w14:paraId="745FAC44" w14:textId="77777777" w:rsidR="00D70F4D" w:rsidRDefault="00D70F4D"/>
    <w:p w14:paraId="15609E72" w14:textId="77777777" w:rsidR="00D70F4D" w:rsidRDefault="00D70F4D"/>
    <w:p w14:paraId="36AB4B10" w14:textId="77777777" w:rsidR="00FE1FB0" w:rsidRPr="00B91B2B" w:rsidRDefault="00FE1FB0" w:rsidP="00FE1FB0">
      <w:pPr>
        <w:pStyle w:val="Nagwek4"/>
        <w:spacing w:before="0"/>
        <w:jc w:val="center"/>
        <w:rPr>
          <w:sz w:val="40"/>
          <w:szCs w:val="40"/>
        </w:rPr>
      </w:pPr>
      <w:r w:rsidRPr="00B91B2B">
        <w:rPr>
          <w:rFonts w:ascii="Monotype Corsiva" w:hAnsi="Monotype Corsiva"/>
          <w:bCs w:val="0"/>
          <w:sz w:val="40"/>
          <w:szCs w:val="40"/>
        </w:rPr>
        <w:t>Wymagane dokumenty</w:t>
      </w:r>
    </w:p>
    <w:p w14:paraId="646B81DF" w14:textId="77777777" w:rsidR="003B65E2" w:rsidRDefault="003B65E2" w:rsidP="003B65E2">
      <w:pPr>
        <w:tabs>
          <w:tab w:val="left" w:pos="360"/>
        </w:tabs>
        <w:ind w:left="360"/>
        <w:rPr>
          <w:sz w:val="20"/>
          <w:szCs w:val="20"/>
        </w:rPr>
      </w:pPr>
    </w:p>
    <w:p w14:paraId="0B6238C8" w14:textId="77777777" w:rsidR="00FE1FB0" w:rsidRPr="0033172A" w:rsidRDefault="00FE1FB0" w:rsidP="00FE1FB0">
      <w:pPr>
        <w:numPr>
          <w:ilvl w:val="0"/>
          <w:numId w:val="1"/>
        </w:numPr>
        <w:tabs>
          <w:tab w:val="clear" w:pos="720"/>
          <w:tab w:val="num" w:pos="-1980"/>
          <w:tab w:val="left" w:pos="360"/>
        </w:tabs>
        <w:ind w:left="360"/>
      </w:pPr>
      <w:r w:rsidRPr="0033172A">
        <w:t>wniosek o przyjęcie do szkoły (druk Zespołu Szkół w Mogilnie);</w:t>
      </w:r>
    </w:p>
    <w:p w14:paraId="5229124B" w14:textId="77777777" w:rsidR="00FE1FB0" w:rsidRPr="0033172A" w:rsidRDefault="00FE1FB0" w:rsidP="00FE1FB0">
      <w:pPr>
        <w:numPr>
          <w:ilvl w:val="0"/>
          <w:numId w:val="1"/>
        </w:numPr>
        <w:tabs>
          <w:tab w:val="clear" w:pos="720"/>
          <w:tab w:val="num" w:pos="-1980"/>
          <w:tab w:val="left" w:pos="360"/>
        </w:tabs>
        <w:ind w:left="360"/>
      </w:pPr>
      <w:r w:rsidRPr="0033172A">
        <w:t>świadectwo ukończenia szkoły podstawowej;</w:t>
      </w:r>
    </w:p>
    <w:p w14:paraId="0CAFA596" w14:textId="77777777" w:rsidR="00FE1FB0" w:rsidRPr="0033172A" w:rsidRDefault="00FE1FB0" w:rsidP="00FE1FB0">
      <w:pPr>
        <w:numPr>
          <w:ilvl w:val="0"/>
          <w:numId w:val="1"/>
        </w:numPr>
        <w:tabs>
          <w:tab w:val="clear" w:pos="720"/>
          <w:tab w:val="num" w:pos="-1980"/>
          <w:tab w:val="left" w:pos="360"/>
        </w:tabs>
        <w:ind w:left="360"/>
      </w:pPr>
      <w:r w:rsidRPr="0033172A">
        <w:t>zaświadczenie o wyniku egzaminu ósmoklasisty;</w:t>
      </w:r>
    </w:p>
    <w:p w14:paraId="497012E7" w14:textId="77777777" w:rsidR="00FE1FB0" w:rsidRPr="0033172A" w:rsidRDefault="00FE1FB0" w:rsidP="00FE1FB0">
      <w:pPr>
        <w:numPr>
          <w:ilvl w:val="0"/>
          <w:numId w:val="1"/>
        </w:numPr>
        <w:tabs>
          <w:tab w:val="clear" w:pos="720"/>
          <w:tab w:val="num" w:pos="-1980"/>
          <w:tab w:val="left" w:pos="360"/>
        </w:tabs>
        <w:ind w:left="360"/>
      </w:pPr>
      <w:r w:rsidRPr="0033172A">
        <w:t>trzy aktualne podpisane imieniem i nazwiskiem fotografie;</w:t>
      </w:r>
    </w:p>
    <w:p w14:paraId="6B921696" w14:textId="77777777" w:rsidR="00FE1FB0" w:rsidRPr="0033172A" w:rsidRDefault="00FE1FB0" w:rsidP="00FE1FB0">
      <w:pPr>
        <w:numPr>
          <w:ilvl w:val="0"/>
          <w:numId w:val="1"/>
        </w:numPr>
        <w:tabs>
          <w:tab w:val="clear" w:pos="720"/>
          <w:tab w:val="num" w:pos="-1980"/>
          <w:tab w:val="left" w:pos="360"/>
        </w:tabs>
        <w:ind w:left="360"/>
      </w:pPr>
      <w:r w:rsidRPr="0033172A">
        <w:t>zaświadczenie o miejscu praktyki (dotyczy uczniów branżowej szkoły I stopnia - młodocianych pracowników);</w:t>
      </w:r>
    </w:p>
    <w:p w14:paraId="5E795D32" w14:textId="77777777" w:rsidR="00FE1FB0" w:rsidRPr="0033172A" w:rsidRDefault="00FE1FB0" w:rsidP="00FE1FB0">
      <w:pPr>
        <w:numPr>
          <w:ilvl w:val="0"/>
          <w:numId w:val="1"/>
        </w:numPr>
        <w:tabs>
          <w:tab w:val="clear" w:pos="720"/>
          <w:tab w:val="num" w:pos="-1980"/>
          <w:tab w:val="left" w:pos="360"/>
        </w:tabs>
        <w:ind w:left="360"/>
      </w:pPr>
      <w:r w:rsidRPr="0033172A">
        <w:t>kandydaci z dysfunkcjami załączają orzeczenie poradni psychologiczno-pedagogicznej lub innej poradni specjalistycznej.</w:t>
      </w:r>
    </w:p>
    <w:p w14:paraId="70F925CC" w14:textId="77777777" w:rsidR="00D70F4D" w:rsidRDefault="00D70F4D"/>
    <w:p w14:paraId="212BECC3" w14:textId="77777777" w:rsidR="00384A1F" w:rsidRDefault="00384A1F"/>
    <w:p w14:paraId="2D26ACD0" w14:textId="77777777" w:rsidR="003B65E2" w:rsidRPr="008A41D0" w:rsidRDefault="003B65E2" w:rsidP="003B65E2">
      <w:pPr>
        <w:pStyle w:val="Tytu"/>
        <w:rPr>
          <w:rFonts w:ascii="Tempus Sans ITC" w:hAnsi="Tempus Sans ITC"/>
          <w:sz w:val="40"/>
          <w:szCs w:val="40"/>
        </w:rPr>
      </w:pPr>
      <w:r w:rsidRPr="008A41D0">
        <w:rPr>
          <w:rFonts w:ascii="Monotype Corsiva" w:hAnsi="Monotype Corsiva"/>
          <w:sz w:val="40"/>
          <w:szCs w:val="40"/>
        </w:rPr>
        <w:lastRenderedPageBreak/>
        <w:t>Zasady naboru</w:t>
      </w:r>
    </w:p>
    <w:p w14:paraId="3FC07557" w14:textId="77777777" w:rsidR="003B65E2" w:rsidRPr="0033172A" w:rsidRDefault="003B65E2" w:rsidP="003B65E2">
      <w:pPr>
        <w:pStyle w:val="Tekstpodstawowywcity"/>
        <w:ind w:left="0" w:firstLine="3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O przyjęciu kandydata do klasy pierwszej liceum, technikum i branżowej szkoły I stopnia decydują kryteria uwzględniające liczbę punktów możliwych do uzyskania:</w:t>
      </w:r>
    </w:p>
    <w:p w14:paraId="556252E9" w14:textId="77777777" w:rsidR="003B65E2" w:rsidRPr="0033172A" w:rsidRDefault="003B65E2" w:rsidP="003B65E2">
      <w:pPr>
        <w:numPr>
          <w:ilvl w:val="0"/>
          <w:numId w:val="2"/>
        </w:numPr>
        <w:tabs>
          <w:tab w:val="clear" w:pos="1388"/>
          <w:tab w:val="left" w:pos="360"/>
        </w:tabs>
        <w:ind w:left="360" w:hanging="360"/>
      </w:pPr>
      <w:r w:rsidRPr="0033172A">
        <w:t>za wyniki egzaminu ósmoklasisty;</w:t>
      </w:r>
    </w:p>
    <w:p w14:paraId="38139959" w14:textId="77777777" w:rsidR="003B65E2" w:rsidRPr="0033172A" w:rsidRDefault="003B65E2" w:rsidP="003B65E2">
      <w:pPr>
        <w:numPr>
          <w:ilvl w:val="0"/>
          <w:numId w:val="2"/>
        </w:numPr>
        <w:tabs>
          <w:tab w:val="clear" w:pos="1388"/>
          <w:tab w:val="left" w:pos="360"/>
        </w:tabs>
        <w:ind w:left="360" w:hanging="360"/>
      </w:pPr>
      <w:r w:rsidRPr="0033172A">
        <w:t xml:space="preserve">za oceny z języka polskiego i trzech wybranych przez szkołę obowiązkowych zajęć edukacyjnych; </w:t>
      </w:r>
    </w:p>
    <w:p w14:paraId="62EEC9F7" w14:textId="77777777" w:rsidR="003B65E2" w:rsidRPr="0033172A" w:rsidRDefault="003B65E2" w:rsidP="003B65E2">
      <w:pPr>
        <w:numPr>
          <w:ilvl w:val="0"/>
          <w:numId w:val="2"/>
        </w:numPr>
        <w:tabs>
          <w:tab w:val="clear" w:pos="1388"/>
          <w:tab w:val="left" w:pos="360"/>
        </w:tabs>
        <w:ind w:left="360" w:hanging="360"/>
      </w:pPr>
      <w:r w:rsidRPr="0033172A">
        <w:t>za osiągnięcia wymienione na świadectwie ukończenia szkoły.</w:t>
      </w:r>
    </w:p>
    <w:p w14:paraId="7DC6F260" w14:textId="77777777" w:rsidR="003B65E2" w:rsidRPr="0033172A" w:rsidRDefault="003B65E2" w:rsidP="003B65E2">
      <w:pPr>
        <w:tabs>
          <w:tab w:val="left" w:pos="360"/>
        </w:tabs>
        <w:jc w:val="both"/>
      </w:pPr>
      <w:r w:rsidRPr="0033172A">
        <w:tab/>
        <w:t>W pierwszej kolejności do szkoły przyjmowani są laureaci lub finaliści ogólnopolskich olimpiad przedmiotowych oraz laureaci konkursów przedmiotowych o zasięgu wojewódzkim lub ponadwojewódzkim zgodnie z przepisami art. 22 ust. 2 pkt 8 ustawy o systemie oświaty.</w:t>
      </w:r>
    </w:p>
    <w:p w14:paraId="544D516C" w14:textId="77777777" w:rsidR="00D70F4D" w:rsidRDefault="00D70F4D"/>
    <w:p w14:paraId="35398283" w14:textId="77777777" w:rsidR="003B65E2" w:rsidRPr="00B91B2B" w:rsidRDefault="003B65E2" w:rsidP="003B65E2">
      <w:pPr>
        <w:pStyle w:val="Nagwek4"/>
        <w:spacing w:before="0"/>
        <w:jc w:val="center"/>
        <w:rPr>
          <w:rFonts w:ascii="Monotype Corsiva" w:hAnsi="Monotype Corsiva"/>
          <w:bCs w:val="0"/>
          <w:i/>
          <w:iCs/>
          <w:sz w:val="40"/>
          <w:szCs w:val="40"/>
        </w:rPr>
      </w:pPr>
      <w:r w:rsidRPr="00B91B2B">
        <w:rPr>
          <w:rFonts w:ascii="Monotype Corsiva" w:hAnsi="Monotype Corsiva"/>
          <w:bCs w:val="0"/>
          <w:i/>
          <w:iCs/>
          <w:sz w:val="40"/>
          <w:szCs w:val="40"/>
        </w:rPr>
        <w:t xml:space="preserve">Sposób przeliczania na punkty </w:t>
      </w:r>
    </w:p>
    <w:p w14:paraId="7A50B31A" w14:textId="77777777" w:rsidR="003B65E2" w:rsidRDefault="003B65E2" w:rsidP="003B65E2">
      <w:pPr>
        <w:pStyle w:val="Tekstpodstawowywcity2"/>
        <w:tabs>
          <w:tab w:val="left" w:pos="360"/>
        </w:tabs>
        <w:ind w:left="0"/>
        <w:rPr>
          <w:sz w:val="24"/>
          <w:szCs w:val="24"/>
        </w:rPr>
      </w:pPr>
      <w:r w:rsidRPr="004F685B">
        <w:tab/>
      </w:r>
      <w:r w:rsidRPr="0033172A">
        <w:rPr>
          <w:sz w:val="24"/>
          <w:szCs w:val="24"/>
        </w:rPr>
        <w:t>Liczba punktów możliwych do uzyskania przez kandydata do klasy pierwszej w procesie rekrutacji szkół ponadpodstawowych wynosi 200 pkt. Punkty przyznawane są:</w:t>
      </w:r>
    </w:p>
    <w:p w14:paraId="04F3F2A5" w14:textId="77777777" w:rsidR="0033172A" w:rsidRPr="0033172A" w:rsidRDefault="0033172A" w:rsidP="003B65E2">
      <w:pPr>
        <w:pStyle w:val="Tekstpodstawowywcity2"/>
        <w:tabs>
          <w:tab w:val="left" w:pos="360"/>
        </w:tabs>
        <w:ind w:left="0"/>
        <w:rPr>
          <w:sz w:val="24"/>
          <w:szCs w:val="24"/>
        </w:rPr>
      </w:pPr>
    </w:p>
    <w:p w14:paraId="1DB063B5" w14:textId="77777777" w:rsidR="003B65E2" w:rsidRPr="0033172A" w:rsidRDefault="003B65E2" w:rsidP="003B65E2">
      <w:pPr>
        <w:numPr>
          <w:ilvl w:val="0"/>
          <w:numId w:val="3"/>
        </w:numPr>
        <w:tabs>
          <w:tab w:val="clear" w:pos="1068"/>
          <w:tab w:val="left" w:pos="360"/>
        </w:tabs>
        <w:ind w:left="360"/>
        <w:jc w:val="both"/>
        <w:rPr>
          <w:color w:val="000000"/>
        </w:rPr>
      </w:pPr>
      <w:r w:rsidRPr="0033172A">
        <w:rPr>
          <w:color w:val="000000"/>
          <w:u w:val="single"/>
        </w:rPr>
        <w:t>za wyniki z egzaminu ósmoklasisty maksymalnie</w:t>
      </w:r>
      <w:r w:rsidRPr="0033172A">
        <w:rPr>
          <w:color w:val="000000"/>
        </w:rPr>
        <w:t xml:space="preserve"> – 100 pkt,</w:t>
      </w:r>
    </w:p>
    <w:p w14:paraId="12EDE056" w14:textId="77777777" w:rsidR="003B65E2" w:rsidRPr="0033172A" w:rsidRDefault="003B65E2" w:rsidP="003B65E2">
      <w:pPr>
        <w:tabs>
          <w:tab w:val="left" w:pos="360"/>
        </w:tabs>
        <w:ind w:left="360"/>
        <w:jc w:val="both"/>
        <w:rPr>
          <w:color w:val="000000"/>
        </w:rPr>
      </w:pPr>
    </w:p>
    <w:p w14:paraId="4AC404F4" w14:textId="77777777" w:rsidR="003B65E2" w:rsidRPr="0033172A" w:rsidRDefault="003B65E2" w:rsidP="003B65E2">
      <w:pPr>
        <w:numPr>
          <w:ilvl w:val="0"/>
          <w:numId w:val="3"/>
        </w:numPr>
        <w:tabs>
          <w:tab w:val="left" w:pos="360"/>
        </w:tabs>
        <w:jc w:val="both"/>
        <w:rPr>
          <w:color w:val="000000"/>
        </w:rPr>
      </w:pPr>
      <w:r w:rsidRPr="0033172A">
        <w:rPr>
          <w:color w:val="000000"/>
        </w:rPr>
        <w:t>język polski –  35 pkt;</w:t>
      </w:r>
    </w:p>
    <w:p w14:paraId="5CFEE9F1" w14:textId="77777777" w:rsidR="003B65E2" w:rsidRPr="0033172A" w:rsidRDefault="003B65E2" w:rsidP="003B65E2">
      <w:pPr>
        <w:tabs>
          <w:tab w:val="left" w:pos="360"/>
        </w:tabs>
        <w:jc w:val="both"/>
        <w:rPr>
          <w:color w:val="000000"/>
        </w:rPr>
      </w:pPr>
    </w:p>
    <w:p w14:paraId="3A61B292" w14:textId="77777777" w:rsidR="003B65E2" w:rsidRPr="0033172A" w:rsidRDefault="003B65E2" w:rsidP="003B65E2">
      <w:pPr>
        <w:numPr>
          <w:ilvl w:val="0"/>
          <w:numId w:val="3"/>
        </w:numPr>
        <w:tabs>
          <w:tab w:val="left" w:pos="360"/>
        </w:tabs>
        <w:jc w:val="both"/>
        <w:rPr>
          <w:color w:val="000000"/>
        </w:rPr>
      </w:pPr>
      <w:r w:rsidRPr="0033172A">
        <w:rPr>
          <w:color w:val="000000"/>
        </w:rPr>
        <w:t>matematyka –  35 pkt;</w:t>
      </w:r>
    </w:p>
    <w:p w14:paraId="510C53B8" w14:textId="77777777" w:rsidR="003B65E2" w:rsidRPr="0033172A" w:rsidRDefault="003B65E2" w:rsidP="003B65E2">
      <w:pPr>
        <w:tabs>
          <w:tab w:val="left" w:pos="360"/>
        </w:tabs>
        <w:jc w:val="both"/>
        <w:rPr>
          <w:color w:val="000000"/>
        </w:rPr>
      </w:pPr>
    </w:p>
    <w:p w14:paraId="60F49B06" w14:textId="77777777" w:rsidR="003B65E2" w:rsidRPr="0033172A" w:rsidRDefault="003B65E2" w:rsidP="003B65E2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color w:val="000000"/>
        </w:rPr>
      </w:pPr>
      <w:r w:rsidRPr="0033172A">
        <w:rPr>
          <w:color w:val="000000"/>
        </w:rPr>
        <w:t>język obcy –  30 pkt;</w:t>
      </w:r>
    </w:p>
    <w:p w14:paraId="22EC2593" w14:textId="77777777" w:rsidR="003B65E2" w:rsidRPr="0033172A" w:rsidRDefault="003B65E2" w:rsidP="003B65E2">
      <w:pPr>
        <w:tabs>
          <w:tab w:val="left" w:pos="360"/>
        </w:tabs>
        <w:jc w:val="both"/>
        <w:rPr>
          <w:color w:val="000000"/>
        </w:rPr>
      </w:pPr>
      <w:r w:rsidRPr="0033172A">
        <w:rPr>
          <w:color w:val="000000"/>
        </w:rPr>
        <w:t>(zasada przeliczania wyniku egzaminu ósmoklasisty 1% = 0,35pkt dla j. polskiego i matematyki oraz 1% = 0,3pkt dla języka obcego)</w:t>
      </w:r>
    </w:p>
    <w:p w14:paraId="586A3D8F" w14:textId="77777777" w:rsidR="003B65E2" w:rsidRDefault="003B65E2" w:rsidP="003B65E2">
      <w:pPr>
        <w:tabs>
          <w:tab w:val="left" w:pos="360"/>
        </w:tabs>
        <w:jc w:val="both"/>
        <w:rPr>
          <w:color w:val="000000"/>
        </w:rPr>
      </w:pPr>
      <w:r w:rsidRPr="0033172A">
        <w:rPr>
          <w:color w:val="000000"/>
        </w:rPr>
        <w:t>* W przypadku gdy uczeń został zwolniony z egzaminu ósmoklasisty w danej części lub jego całości przyznaje się punkty według §</w:t>
      </w:r>
      <w:r w:rsidR="00384A1F" w:rsidRPr="0033172A">
        <w:rPr>
          <w:color w:val="000000"/>
        </w:rPr>
        <w:t>8</w:t>
      </w:r>
      <w:r w:rsidRPr="0033172A">
        <w:rPr>
          <w:color w:val="000000"/>
        </w:rPr>
        <w:t xml:space="preserve"> </w:t>
      </w:r>
      <w:bookmarkStart w:id="0" w:name="_Hlk130334426"/>
      <w:r w:rsidRPr="0033172A">
        <w:rPr>
          <w:color w:val="000000"/>
        </w:rPr>
        <w:t xml:space="preserve">Rozporządzenia Ministra Edukacji </w:t>
      </w:r>
      <w:r w:rsidR="00384A1F" w:rsidRPr="0033172A">
        <w:rPr>
          <w:color w:val="000000"/>
        </w:rPr>
        <w:t>i Nauki</w:t>
      </w:r>
      <w:r w:rsidRPr="0033172A">
        <w:rPr>
          <w:color w:val="000000"/>
        </w:rPr>
        <w:t xml:space="preserve"> z dnia 1</w:t>
      </w:r>
      <w:r w:rsidR="00384A1F" w:rsidRPr="0033172A">
        <w:rPr>
          <w:color w:val="000000"/>
        </w:rPr>
        <w:t>8</w:t>
      </w:r>
      <w:r w:rsidRPr="0033172A">
        <w:rPr>
          <w:color w:val="000000"/>
        </w:rPr>
        <w:t xml:space="preserve"> </w:t>
      </w:r>
      <w:r w:rsidR="00384A1F" w:rsidRPr="0033172A">
        <w:rPr>
          <w:color w:val="000000"/>
        </w:rPr>
        <w:t>listopada</w:t>
      </w:r>
      <w:r w:rsidRPr="0033172A">
        <w:rPr>
          <w:color w:val="000000"/>
        </w:rPr>
        <w:t xml:space="preserve"> 202</w:t>
      </w:r>
      <w:r w:rsidR="00384A1F" w:rsidRPr="0033172A">
        <w:rPr>
          <w:color w:val="000000"/>
        </w:rPr>
        <w:t>2</w:t>
      </w:r>
      <w:r w:rsidRPr="0033172A">
        <w:rPr>
          <w:color w:val="000000"/>
        </w:rPr>
        <w:t>r</w:t>
      </w:r>
      <w:bookmarkEnd w:id="0"/>
      <w:r w:rsidRPr="0033172A">
        <w:rPr>
          <w:color w:val="000000"/>
        </w:rPr>
        <w:t>.</w:t>
      </w:r>
    </w:p>
    <w:p w14:paraId="7EC889E3" w14:textId="77777777" w:rsidR="0033172A" w:rsidRPr="0033172A" w:rsidRDefault="0033172A" w:rsidP="003B65E2">
      <w:pPr>
        <w:tabs>
          <w:tab w:val="left" w:pos="360"/>
        </w:tabs>
        <w:jc w:val="both"/>
        <w:rPr>
          <w:color w:val="000000"/>
        </w:rPr>
      </w:pPr>
    </w:p>
    <w:p w14:paraId="6E5EBBBA" w14:textId="77777777" w:rsidR="003B65E2" w:rsidRDefault="003B65E2" w:rsidP="003B65E2">
      <w:pPr>
        <w:numPr>
          <w:ilvl w:val="0"/>
          <w:numId w:val="4"/>
        </w:numPr>
        <w:tabs>
          <w:tab w:val="clear" w:pos="1068"/>
          <w:tab w:val="left" w:pos="360"/>
        </w:tabs>
        <w:ind w:left="360"/>
      </w:pPr>
      <w:r w:rsidRPr="0033172A">
        <w:rPr>
          <w:u w:val="single"/>
        </w:rPr>
        <w:t>za inne osiągnięcia</w:t>
      </w:r>
      <w:r w:rsidRPr="0033172A">
        <w:t>:</w:t>
      </w:r>
    </w:p>
    <w:p w14:paraId="4354CEEC" w14:textId="77777777" w:rsidR="0033172A" w:rsidRPr="0033172A" w:rsidRDefault="0033172A" w:rsidP="0033172A">
      <w:pPr>
        <w:tabs>
          <w:tab w:val="left" w:pos="360"/>
        </w:tabs>
        <w:ind w:left="360"/>
      </w:pPr>
    </w:p>
    <w:p w14:paraId="2793136B" w14:textId="77777777" w:rsidR="003B65E2" w:rsidRPr="0033172A" w:rsidRDefault="003B65E2" w:rsidP="0033172A">
      <w:pPr>
        <w:tabs>
          <w:tab w:val="left" w:pos="540"/>
          <w:tab w:val="left" w:pos="7560"/>
        </w:tabs>
        <w:spacing w:line="276" w:lineRule="auto"/>
        <w:ind w:left="360" w:right="72"/>
      </w:pPr>
      <w:r w:rsidRPr="0033172A">
        <w:t>-</w:t>
      </w:r>
      <w:r w:rsidRPr="0033172A">
        <w:tab/>
        <w:t>ukończenie szkoły podstawowej z wyróżnieniem: 7 pkt,</w:t>
      </w:r>
    </w:p>
    <w:p w14:paraId="505CC7FC" w14:textId="77777777" w:rsidR="003B65E2" w:rsidRPr="0033172A" w:rsidRDefault="003B65E2" w:rsidP="0033172A">
      <w:pPr>
        <w:tabs>
          <w:tab w:val="left" w:pos="540"/>
          <w:tab w:val="left" w:pos="7560"/>
        </w:tabs>
        <w:spacing w:line="276" w:lineRule="auto"/>
        <w:ind w:left="360" w:right="72"/>
        <w:jc w:val="both"/>
      </w:pPr>
      <w:r w:rsidRPr="0033172A">
        <w:t>-</w:t>
      </w:r>
      <w:r w:rsidRPr="0033172A">
        <w:tab/>
        <w:t>osiągnięcia w zawodach wiedzy, artystycznych i sportowych, o których mowa w</w:t>
      </w:r>
      <w:r w:rsidR="0033172A">
        <w:t> </w:t>
      </w:r>
      <w:r w:rsidRPr="0033172A">
        <w:t>§6</w:t>
      </w:r>
      <w:r w:rsidR="0033172A">
        <w:t> </w:t>
      </w:r>
      <w:r w:rsidR="0033172A" w:rsidRPr="0033172A">
        <w:rPr>
          <w:color w:val="000000"/>
        </w:rPr>
        <w:t>Rozporządzenia Ministra Edukacji i Nauki z dnia 18 listopada 2022r</w:t>
      </w:r>
      <w:r w:rsidRPr="0033172A">
        <w:t>, wymienione na świadectwie ukończenia szkoły podstawowej - maksymalnie 18 pkt,</w:t>
      </w:r>
    </w:p>
    <w:p w14:paraId="1270FFC4" w14:textId="77777777" w:rsidR="003B65E2" w:rsidRDefault="003B65E2" w:rsidP="0033172A">
      <w:pPr>
        <w:tabs>
          <w:tab w:val="left" w:pos="540"/>
          <w:tab w:val="left" w:pos="7560"/>
        </w:tabs>
        <w:spacing w:line="276" w:lineRule="auto"/>
        <w:ind w:left="360" w:right="72"/>
      </w:pPr>
      <w:r w:rsidRPr="0033172A">
        <w:t>-</w:t>
      </w:r>
      <w:r w:rsidRPr="0033172A">
        <w:tab/>
        <w:t>osiągnięcia w zakresie aktywności społecznej, w tym na rzecz środowiska szkolnego, w</w:t>
      </w:r>
      <w:r w:rsidR="0033172A">
        <w:t> </w:t>
      </w:r>
      <w:r w:rsidRPr="0033172A">
        <w:t>szczególności w formie wolontariatu: 3 pkt.</w:t>
      </w:r>
    </w:p>
    <w:p w14:paraId="1410C74A" w14:textId="77777777" w:rsidR="0033172A" w:rsidRPr="0033172A" w:rsidRDefault="0033172A" w:rsidP="0033172A">
      <w:pPr>
        <w:tabs>
          <w:tab w:val="left" w:pos="540"/>
          <w:tab w:val="left" w:pos="7560"/>
        </w:tabs>
        <w:spacing w:line="276" w:lineRule="auto"/>
        <w:ind w:left="360" w:right="72"/>
      </w:pPr>
    </w:p>
    <w:p w14:paraId="62BA277D" w14:textId="77777777" w:rsidR="003B65E2" w:rsidRDefault="003B65E2" w:rsidP="003B65E2">
      <w:pPr>
        <w:numPr>
          <w:ilvl w:val="0"/>
          <w:numId w:val="5"/>
        </w:numPr>
        <w:tabs>
          <w:tab w:val="clear" w:pos="1068"/>
          <w:tab w:val="left" w:pos="360"/>
        </w:tabs>
        <w:ind w:left="360"/>
      </w:pPr>
      <w:r w:rsidRPr="0033172A">
        <w:rPr>
          <w:u w:val="single"/>
        </w:rPr>
        <w:t xml:space="preserve">za oceny na świadectwie maksymalnie </w:t>
      </w:r>
      <w:r w:rsidRPr="0033172A">
        <w:t xml:space="preserve">– 72 pkt </w:t>
      </w:r>
    </w:p>
    <w:p w14:paraId="1A89DCCD" w14:textId="77777777" w:rsidR="0033172A" w:rsidRPr="0033172A" w:rsidRDefault="0033172A" w:rsidP="0033172A">
      <w:pPr>
        <w:tabs>
          <w:tab w:val="left" w:pos="360"/>
        </w:tabs>
        <w:ind w:left="360"/>
      </w:pPr>
    </w:p>
    <w:p w14:paraId="35E857A6" w14:textId="77777777" w:rsidR="003B65E2" w:rsidRPr="0033172A" w:rsidRDefault="003B65E2" w:rsidP="003B65E2">
      <w:pPr>
        <w:tabs>
          <w:tab w:val="left" w:pos="360"/>
        </w:tabs>
      </w:pPr>
      <w:r w:rsidRPr="0033172A">
        <w:tab/>
        <w:t>(liczyć się będą oceny z języka polskiego, matematyki i dwóch innych wybranych przedmiotów).</w:t>
      </w:r>
    </w:p>
    <w:p w14:paraId="2D775778" w14:textId="77777777" w:rsidR="003B65E2" w:rsidRPr="0033172A" w:rsidRDefault="003B65E2" w:rsidP="003B65E2">
      <w:pPr>
        <w:tabs>
          <w:tab w:val="left" w:pos="360"/>
        </w:tabs>
        <w:ind w:left="360" w:hanging="360"/>
      </w:pPr>
      <w:r w:rsidRPr="0033172A">
        <w:tab/>
      </w:r>
    </w:p>
    <w:p w14:paraId="0A425503" w14:textId="77777777" w:rsidR="00AC3EB9" w:rsidRDefault="003B65E2" w:rsidP="00AC3EB9">
      <w:pPr>
        <w:tabs>
          <w:tab w:val="left" w:pos="0"/>
        </w:tabs>
      </w:pPr>
      <w:r w:rsidRPr="0033172A">
        <w:tab/>
        <w:t>Kryteria przeliczania ocen na punkty - za ocenę:</w:t>
      </w:r>
      <w:r w:rsidRPr="0033172A">
        <w:tab/>
      </w:r>
    </w:p>
    <w:p w14:paraId="56635A1A" w14:textId="449F37BA" w:rsidR="003B65E2" w:rsidRPr="0033172A" w:rsidRDefault="00AC3EB9" w:rsidP="00AC3EB9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5E2" w:rsidRPr="0033172A">
        <w:t>celującą</w:t>
      </w:r>
      <w:r w:rsidR="003B65E2" w:rsidRPr="0033172A">
        <w:tab/>
        <w:t>- 18 pkt,</w:t>
      </w:r>
    </w:p>
    <w:p w14:paraId="3C848A89" w14:textId="77777777" w:rsidR="003B65E2" w:rsidRPr="0033172A" w:rsidRDefault="003B65E2" w:rsidP="003B65E2">
      <w:pPr>
        <w:tabs>
          <w:tab w:val="left" w:pos="360"/>
        </w:tabs>
        <w:ind w:left="360" w:hanging="360"/>
      </w:pPr>
      <w:r w:rsidRPr="0033172A">
        <w:tab/>
      </w:r>
      <w:r w:rsidRPr="0033172A">
        <w:tab/>
      </w:r>
      <w:r w:rsidRPr="0033172A">
        <w:tab/>
      </w:r>
      <w:r w:rsidRPr="0033172A">
        <w:tab/>
      </w:r>
      <w:r w:rsidRPr="0033172A">
        <w:tab/>
      </w:r>
      <w:r w:rsidRPr="0033172A">
        <w:tab/>
      </w:r>
      <w:r w:rsidRPr="0033172A">
        <w:tab/>
        <w:t>bardzo dobrą</w:t>
      </w:r>
      <w:r w:rsidRPr="0033172A">
        <w:tab/>
        <w:t>- 17 pkt,</w:t>
      </w:r>
    </w:p>
    <w:p w14:paraId="43C3839C" w14:textId="77777777" w:rsidR="003B65E2" w:rsidRPr="0033172A" w:rsidRDefault="003B65E2" w:rsidP="003B65E2">
      <w:pPr>
        <w:tabs>
          <w:tab w:val="left" w:pos="360"/>
        </w:tabs>
        <w:ind w:left="360" w:hanging="360"/>
      </w:pPr>
      <w:r w:rsidRPr="0033172A">
        <w:tab/>
      </w:r>
      <w:r w:rsidRPr="0033172A">
        <w:tab/>
      </w:r>
      <w:r w:rsidRPr="0033172A">
        <w:tab/>
      </w:r>
      <w:r w:rsidRPr="0033172A">
        <w:tab/>
      </w:r>
      <w:r w:rsidRPr="0033172A">
        <w:tab/>
      </w:r>
      <w:r w:rsidRPr="0033172A">
        <w:tab/>
      </w:r>
      <w:r w:rsidRPr="0033172A">
        <w:tab/>
        <w:t>dobrą</w:t>
      </w:r>
      <w:r w:rsidRPr="0033172A">
        <w:tab/>
      </w:r>
      <w:r w:rsidRPr="0033172A">
        <w:tab/>
        <w:t xml:space="preserve">- 14 pkt, </w:t>
      </w:r>
      <w:r w:rsidRPr="0033172A">
        <w:tab/>
      </w:r>
    </w:p>
    <w:p w14:paraId="3E9CC958" w14:textId="77777777" w:rsidR="003B65E2" w:rsidRPr="0033172A" w:rsidRDefault="003B65E2" w:rsidP="003B65E2">
      <w:pPr>
        <w:tabs>
          <w:tab w:val="left" w:pos="360"/>
        </w:tabs>
        <w:ind w:left="360" w:hanging="360"/>
      </w:pPr>
      <w:r w:rsidRPr="0033172A">
        <w:tab/>
      </w:r>
      <w:r w:rsidRPr="0033172A">
        <w:tab/>
      </w:r>
      <w:r w:rsidRPr="0033172A">
        <w:tab/>
      </w:r>
      <w:r w:rsidRPr="0033172A">
        <w:tab/>
      </w:r>
      <w:r w:rsidRPr="0033172A">
        <w:tab/>
      </w:r>
      <w:r w:rsidRPr="0033172A">
        <w:tab/>
      </w:r>
      <w:r w:rsidRPr="0033172A">
        <w:tab/>
        <w:t>dostateczną</w:t>
      </w:r>
      <w:r w:rsidRPr="0033172A">
        <w:tab/>
        <w:t xml:space="preserve">-   8 pkt, </w:t>
      </w:r>
    </w:p>
    <w:p w14:paraId="1FE50E5C" w14:textId="77777777" w:rsidR="003B65E2" w:rsidRPr="0033172A" w:rsidRDefault="003B65E2" w:rsidP="003B65E2">
      <w:pPr>
        <w:tabs>
          <w:tab w:val="left" w:pos="360"/>
        </w:tabs>
        <w:ind w:left="360" w:hanging="360"/>
      </w:pPr>
      <w:r w:rsidRPr="0033172A">
        <w:tab/>
      </w:r>
      <w:r w:rsidRPr="0033172A">
        <w:tab/>
      </w:r>
      <w:r w:rsidRPr="0033172A">
        <w:tab/>
      </w:r>
      <w:r w:rsidRPr="0033172A">
        <w:tab/>
      </w:r>
      <w:r w:rsidRPr="0033172A">
        <w:tab/>
      </w:r>
      <w:r w:rsidRPr="0033172A">
        <w:tab/>
      </w:r>
      <w:r w:rsidRPr="0033172A">
        <w:tab/>
        <w:t>dopuszczającą</w:t>
      </w:r>
      <w:r w:rsidRPr="0033172A">
        <w:tab/>
        <w:t>-   2 pkt.</w:t>
      </w:r>
    </w:p>
    <w:p w14:paraId="3164ADA6" w14:textId="77777777" w:rsidR="0033172A" w:rsidRDefault="0033172A" w:rsidP="00384A1F">
      <w:pPr>
        <w:pStyle w:val="Nagwek2"/>
        <w:spacing w:before="120"/>
        <w:ind w:firstLine="360"/>
        <w:rPr>
          <w:rFonts w:ascii="Monotype Corsiva" w:hAnsi="Monotype Corsiva"/>
          <w:bCs w:val="0"/>
          <w:iCs w:val="0"/>
          <w:sz w:val="32"/>
          <w:szCs w:val="32"/>
        </w:rPr>
      </w:pPr>
    </w:p>
    <w:p w14:paraId="7E66850E" w14:textId="77777777" w:rsidR="00384A1F" w:rsidRPr="00CC2405" w:rsidRDefault="00384A1F" w:rsidP="00384A1F">
      <w:pPr>
        <w:pStyle w:val="Nagwek2"/>
        <w:spacing w:before="120"/>
        <w:ind w:firstLine="360"/>
        <w:rPr>
          <w:rFonts w:ascii="Monotype Corsiva" w:hAnsi="Monotype Corsiva"/>
          <w:bCs w:val="0"/>
          <w:iCs w:val="0"/>
          <w:sz w:val="32"/>
          <w:szCs w:val="32"/>
        </w:rPr>
      </w:pPr>
      <w:r w:rsidRPr="00CC2405">
        <w:rPr>
          <w:rFonts w:ascii="Monotype Corsiva" w:hAnsi="Monotype Corsiva"/>
          <w:bCs w:val="0"/>
          <w:iCs w:val="0"/>
          <w:sz w:val="32"/>
          <w:szCs w:val="32"/>
        </w:rPr>
        <w:t>Wykaz przedmiotów objętych punktacją w poszczególnych typach szkół</w:t>
      </w:r>
    </w:p>
    <w:tbl>
      <w:tblPr>
        <w:tblW w:w="826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427"/>
        <w:gridCol w:w="427"/>
        <w:gridCol w:w="427"/>
        <w:gridCol w:w="426"/>
        <w:gridCol w:w="426"/>
        <w:gridCol w:w="426"/>
        <w:gridCol w:w="426"/>
        <w:gridCol w:w="426"/>
        <w:gridCol w:w="426"/>
        <w:gridCol w:w="674"/>
        <w:gridCol w:w="309"/>
        <w:gridCol w:w="336"/>
        <w:gridCol w:w="426"/>
        <w:gridCol w:w="425"/>
        <w:gridCol w:w="450"/>
        <w:gridCol w:w="588"/>
      </w:tblGrid>
      <w:tr w:rsidR="00384A1F" w14:paraId="2CB73435" w14:textId="77777777" w:rsidTr="00AA75D3">
        <w:trPr>
          <w:cantSplit/>
          <w:trHeight w:val="223"/>
        </w:trPr>
        <w:tc>
          <w:tcPr>
            <w:tcW w:w="1222" w:type="dxa"/>
            <w:vMerge w:val="restart"/>
            <w:tcBorders>
              <w:tl2br w:val="single" w:sz="4" w:space="0" w:color="auto"/>
            </w:tcBorders>
          </w:tcPr>
          <w:p w14:paraId="3E0B5C6D" w14:textId="77777777" w:rsidR="00384A1F" w:rsidRPr="00D046DB" w:rsidRDefault="00384A1F" w:rsidP="006E590E">
            <w:pPr>
              <w:pStyle w:val="Tekstpodstawowywcity3"/>
              <w:tabs>
                <w:tab w:val="left" w:pos="540"/>
              </w:tabs>
              <w:ind w:left="0"/>
              <w:jc w:val="left"/>
            </w:pPr>
            <w:r w:rsidRPr="00D046DB">
              <w:t xml:space="preserve">       </w:t>
            </w:r>
          </w:p>
          <w:p w14:paraId="54E5A2A1" w14:textId="77777777" w:rsidR="00384A1F" w:rsidRPr="00D046DB" w:rsidRDefault="00384A1F" w:rsidP="006E590E">
            <w:pPr>
              <w:pStyle w:val="Tekstpodstawowywcity3"/>
              <w:tabs>
                <w:tab w:val="left" w:pos="540"/>
              </w:tabs>
              <w:ind w:left="0"/>
              <w:jc w:val="left"/>
            </w:pPr>
            <w:r w:rsidRPr="00D046DB">
              <w:t xml:space="preserve">           Szkoły</w:t>
            </w:r>
          </w:p>
          <w:p w14:paraId="089CDCF3" w14:textId="77777777" w:rsidR="00384A1F" w:rsidRPr="00D046DB" w:rsidRDefault="00384A1F" w:rsidP="006E590E">
            <w:pPr>
              <w:rPr>
                <w:sz w:val="20"/>
                <w:szCs w:val="20"/>
              </w:rPr>
            </w:pPr>
          </w:p>
          <w:p w14:paraId="04D4FD52" w14:textId="77777777" w:rsidR="00384A1F" w:rsidRPr="00D046DB" w:rsidRDefault="00384A1F" w:rsidP="006E590E">
            <w:pPr>
              <w:rPr>
                <w:sz w:val="20"/>
                <w:szCs w:val="20"/>
              </w:rPr>
            </w:pPr>
          </w:p>
          <w:p w14:paraId="7A06D840" w14:textId="77777777" w:rsidR="00384A1F" w:rsidRPr="00D046DB" w:rsidRDefault="00384A1F" w:rsidP="006E590E">
            <w:pPr>
              <w:rPr>
                <w:sz w:val="20"/>
                <w:szCs w:val="20"/>
              </w:rPr>
            </w:pPr>
          </w:p>
          <w:p w14:paraId="73A3088E" w14:textId="77777777" w:rsidR="00384A1F" w:rsidRDefault="00384A1F" w:rsidP="006E590E">
            <w:pPr>
              <w:rPr>
                <w:sz w:val="20"/>
                <w:szCs w:val="20"/>
              </w:rPr>
            </w:pPr>
          </w:p>
          <w:p w14:paraId="508C32C9" w14:textId="77777777" w:rsidR="00384A1F" w:rsidRDefault="00384A1F" w:rsidP="006E590E">
            <w:pPr>
              <w:rPr>
                <w:sz w:val="20"/>
                <w:szCs w:val="20"/>
              </w:rPr>
            </w:pPr>
          </w:p>
          <w:p w14:paraId="2D8524F5" w14:textId="77777777" w:rsidR="00384A1F" w:rsidRDefault="00384A1F" w:rsidP="006E590E">
            <w:pPr>
              <w:rPr>
                <w:sz w:val="20"/>
                <w:szCs w:val="20"/>
              </w:rPr>
            </w:pPr>
          </w:p>
          <w:p w14:paraId="67E79FF8" w14:textId="77777777" w:rsidR="00384A1F" w:rsidRDefault="00384A1F" w:rsidP="006E590E">
            <w:pPr>
              <w:rPr>
                <w:sz w:val="20"/>
                <w:szCs w:val="20"/>
              </w:rPr>
            </w:pPr>
          </w:p>
          <w:p w14:paraId="3BF0EC8C" w14:textId="77777777" w:rsidR="00384A1F" w:rsidRPr="00D046DB" w:rsidRDefault="00384A1F" w:rsidP="006E590E">
            <w:pPr>
              <w:rPr>
                <w:sz w:val="20"/>
                <w:szCs w:val="20"/>
              </w:rPr>
            </w:pPr>
            <w:r w:rsidRPr="00D046DB">
              <w:rPr>
                <w:sz w:val="20"/>
                <w:szCs w:val="20"/>
              </w:rPr>
              <w:t>Przedmiot</w:t>
            </w:r>
          </w:p>
        </w:tc>
        <w:tc>
          <w:tcPr>
            <w:tcW w:w="4511" w:type="dxa"/>
            <w:gridSpan w:val="10"/>
          </w:tcPr>
          <w:p w14:paraId="24AF8F94" w14:textId="77777777" w:rsidR="00384A1F" w:rsidRPr="00D046DB" w:rsidRDefault="00384A1F" w:rsidP="006E590E">
            <w:pPr>
              <w:jc w:val="center"/>
              <w:rPr>
                <w:sz w:val="20"/>
                <w:szCs w:val="20"/>
              </w:rPr>
            </w:pPr>
            <w:r w:rsidRPr="00D046DB">
              <w:rPr>
                <w:sz w:val="20"/>
                <w:szCs w:val="20"/>
              </w:rPr>
              <w:t>Liceum ogólnokształcące o nachyleniu</w:t>
            </w:r>
          </w:p>
        </w:tc>
        <w:tc>
          <w:tcPr>
            <w:tcW w:w="1946" w:type="dxa"/>
            <w:gridSpan w:val="5"/>
          </w:tcPr>
          <w:p w14:paraId="7E23D6A3" w14:textId="77777777" w:rsidR="00384A1F" w:rsidRPr="00D046DB" w:rsidRDefault="00384A1F" w:rsidP="006E590E">
            <w:pPr>
              <w:jc w:val="center"/>
              <w:rPr>
                <w:sz w:val="20"/>
                <w:szCs w:val="20"/>
              </w:rPr>
            </w:pPr>
            <w:r w:rsidRPr="00D046DB">
              <w:rPr>
                <w:sz w:val="20"/>
                <w:szCs w:val="20"/>
              </w:rPr>
              <w:t>Technikum</w:t>
            </w:r>
          </w:p>
        </w:tc>
        <w:tc>
          <w:tcPr>
            <w:tcW w:w="588" w:type="dxa"/>
            <w:vAlign w:val="center"/>
          </w:tcPr>
          <w:p w14:paraId="3FEE1C0F" w14:textId="77777777" w:rsidR="00384A1F" w:rsidRPr="00D046DB" w:rsidRDefault="00384A1F" w:rsidP="006E590E">
            <w:pPr>
              <w:ind w:right="-37" w:hanging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BSIS</w:t>
            </w:r>
          </w:p>
        </w:tc>
      </w:tr>
      <w:tr w:rsidR="00AA75D3" w14:paraId="69058D08" w14:textId="77777777" w:rsidTr="00AA75D3">
        <w:trPr>
          <w:cantSplit/>
          <w:trHeight w:val="1893"/>
        </w:trPr>
        <w:tc>
          <w:tcPr>
            <w:tcW w:w="1222" w:type="dxa"/>
            <w:vMerge/>
            <w:tcBorders>
              <w:tl2br w:val="single" w:sz="4" w:space="0" w:color="auto"/>
            </w:tcBorders>
          </w:tcPr>
          <w:p w14:paraId="0B5A970B" w14:textId="77777777" w:rsidR="00AA75D3" w:rsidRDefault="00AA75D3" w:rsidP="006E590E"/>
        </w:tc>
        <w:tc>
          <w:tcPr>
            <w:tcW w:w="427" w:type="dxa"/>
            <w:textDirection w:val="btLr"/>
            <w:vAlign w:val="center"/>
          </w:tcPr>
          <w:p w14:paraId="2D6146E8" w14:textId="7A9D9149" w:rsidR="00AA75D3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pedagogicznym</w:t>
            </w:r>
          </w:p>
        </w:tc>
        <w:tc>
          <w:tcPr>
            <w:tcW w:w="427" w:type="dxa"/>
            <w:textDirection w:val="btLr"/>
            <w:vAlign w:val="center"/>
          </w:tcPr>
          <w:p w14:paraId="07E9F7D2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geograficzno-matematycznym</w:t>
            </w:r>
          </w:p>
        </w:tc>
        <w:tc>
          <w:tcPr>
            <w:tcW w:w="427" w:type="dxa"/>
            <w:textDirection w:val="btLr"/>
            <w:vAlign w:val="center"/>
          </w:tcPr>
          <w:p w14:paraId="35D4D5FB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3FCE">
              <w:rPr>
                <w:sz w:val="16"/>
                <w:szCs w:val="16"/>
              </w:rPr>
              <w:t>politechnicznym</w:t>
            </w:r>
          </w:p>
        </w:tc>
        <w:tc>
          <w:tcPr>
            <w:tcW w:w="426" w:type="dxa"/>
            <w:textDirection w:val="btLr"/>
            <w:vAlign w:val="center"/>
          </w:tcPr>
          <w:p w14:paraId="4121DBD8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F3FCE">
              <w:rPr>
                <w:sz w:val="16"/>
                <w:szCs w:val="16"/>
              </w:rPr>
              <w:t>usiness</w:t>
            </w:r>
            <w:r>
              <w:rPr>
                <w:sz w:val="16"/>
                <w:szCs w:val="16"/>
              </w:rPr>
              <w:t xml:space="preserve"> En</w:t>
            </w:r>
            <w:r w:rsidRPr="00EF3FCE">
              <w:rPr>
                <w:sz w:val="16"/>
                <w:szCs w:val="16"/>
              </w:rPr>
              <w:t>glish</w:t>
            </w:r>
          </w:p>
        </w:tc>
        <w:tc>
          <w:tcPr>
            <w:tcW w:w="426" w:type="dxa"/>
            <w:textDirection w:val="btLr"/>
            <w:vAlign w:val="center"/>
          </w:tcPr>
          <w:p w14:paraId="4AFBC941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3FCE">
              <w:rPr>
                <w:sz w:val="16"/>
                <w:szCs w:val="16"/>
              </w:rPr>
              <w:t>biologiczno</w:t>
            </w:r>
            <w:r>
              <w:rPr>
                <w:sz w:val="16"/>
                <w:szCs w:val="16"/>
              </w:rPr>
              <w:t>-</w:t>
            </w:r>
            <w:r w:rsidRPr="00EF3FCE">
              <w:rPr>
                <w:sz w:val="16"/>
                <w:szCs w:val="16"/>
              </w:rPr>
              <w:t xml:space="preserve"> chemicznym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864B002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3FCE">
              <w:rPr>
                <w:sz w:val="16"/>
                <w:szCs w:val="16"/>
              </w:rPr>
              <w:t>psychologicznym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9C11E10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humanistyczne</w:t>
            </w:r>
          </w:p>
        </w:tc>
        <w:tc>
          <w:tcPr>
            <w:tcW w:w="426" w:type="dxa"/>
            <w:textDirection w:val="btLr"/>
            <w:vAlign w:val="center"/>
          </w:tcPr>
          <w:p w14:paraId="50AAFD6A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3FCE">
              <w:rPr>
                <w:sz w:val="16"/>
                <w:szCs w:val="16"/>
              </w:rPr>
              <w:t>filologiczno – prawnym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AC8AECA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medycznym</w:t>
            </w:r>
          </w:p>
        </w:tc>
        <w:tc>
          <w:tcPr>
            <w:tcW w:w="674" w:type="dxa"/>
            <w:textDirection w:val="btLr"/>
            <w:vAlign w:val="center"/>
          </w:tcPr>
          <w:p w14:paraId="0FE648B6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trenersko-instruktorskim  z </w:t>
            </w:r>
            <w:r w:rsidRPr="00EF3FCE">
              <w:rPr>
                <w:sz w:val="16"/>
                <w:szCs w:val="16"/>
              </w:rPr>
              <w:t>elementami zarządzania sportem</w:t>
            </w:r>
          </w:p>
        </w:tc>
        <w:tc>
          <w:tcPr>
            <w:tcW w:w="309" w:type="dxa"/>
            <w:textDirection w:val="btLr"/>
            <w:vAlign w:val="center"/>
          </w:tcPr>
          <w:p w14:paraId="213077E4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geodezyjne</w:t>
            </w:r>
          </w:p>
        </w:tc>
        <w:tc>
          <w:tcPr>
            <w:tcW w:w="336" w:type="dxa"/>
            <w:textDirection w:val="btLr"/>
            <w:vAlign w:val="center"/>
          </w:tcPr>
          <w:p w14:paraId="5B741BDA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budowy dróg</w:t>
            </w:r>
          </w:p>
        </w:tc>
        <w:tc>
          <w:tcPr>
            <w:tcW w:w="426" w:type="dxa"/>
            <w:textDirection w:val="btLr"/>
            <w:vAlign w:val="center"/>
          </w:tcPr>
          <w:p w14:paraId="105D529D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EF3FCE">
              <w:rPr>
                <w:sz w:val="16"/>
                <w:szCs w:val="16"/>
              </w:rPr>
              <w:t>konomiczne</w:t>
            </w:r>
          </w:p>
        </w:tc>
        <w:tc>
          <w:tcPr>
            <w:tcW w:w="425" w:type="dxa"/>
            <w:textDirection w:val="btLr"/>
            <w:vAlign w:val="center"/>
          </w:tcPr>
          <w:p w14:paraId="67371166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F3FCE">
              <w:rPr>
                <w:sz w:val="16"/>
                <w:szCs w:val="16"/>
              </w:rPr>
              <w:t>eklamy</w:t>
            </w:r>
          </w:p>
        </w:tc>
        <w:tc>
          <w:tcPr>
            <w:tcW w:w="450" w:type="dxa"/>
            <w:textDirection w:val="btLr"/>
            <w:vAlign w:val="center"/>
          </w:tcPr>
          <w:p w14:paraId="46A35104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EF3FCE">
              <w:rPr>
                <w:sz w:val="16"/>
                <w:szCs w:val="16"/>
              </w:rPr>
              <w:t>nformatyczne</w:t>
            </w:r>
          </w:p>
        </w:tc>
        <w:tc>
          <w:tcPr>
            <w:tcW w:w="588" w:type="dxa"/>
            <w:textDirection w:val="btLr"/>
            <w:vAlign w:val="center"/>
          </w:tcPr>
          <w:p w14:paraId="0267F3ED" w14:textId="77777777" w:rsidR="00AA75D3" w:rsidRPr="00EF3FCE" w:rsidRDefault="00AA75D3" w:rsidP="006E590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EF3FCE">
              <w:rPr>
                <w:sz w:val="16"/>
                <w:szCs w:val="16"/>
              </w:rPr>
              <w:t>óżne zawody</w:t>
            </w:r>
          </w:p>
        </w:tc>
      </w:tr>
      <w:tr w:rsidR="00AA75D3" w14:paraId="0F46AC98" w14:textId="77777777" w:rsidTr="00AA75D3">
        <w:trPr>
          <w:cantSplit/>
          <w:trHeight w:val="255"/>
        </w:trPr>
        <w:tc>
          <w:tcPr>
            <w:tcW w:w="1222" w:type="dxa"/>
            <w:vAlign w:val="center"/>
          </w:tcPr>
          <w:p w14:paraId="1500661F" w14:textId="77777777" w:rsidR="00AA75D3" w:rsidRPr="00384A1F" w:rsidRDefault="00AA75D3" w:rsidP="006E590E">
            <w:pPr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j. polski</w:t>
            </w:r>
          </w:p>
        </w:tc>
        <w:tc>
          <w:tcPr>
            <w:tcW w:w="427" w:type="dxa"/>
            <w:vAlign w:val="center"/>
          </w:tcPr>
          <w:p w14:paraId="4B5A6131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vAlign w:val="center"/>
          </w:tcPr>
          <w:p w14:paraId="654F7BE6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vAlign w:val="center"/>
          </w:tcPr>
          <w:p w14:paraId="3551245C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4ECB64A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819F8B2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76686E6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3521545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5F06F199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86F6C40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14:paraId="55989BC8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309" w:type="dxa"/>
            <w:vAlign w:val="center"/>
          </w:tcPr>
          <w:p w14:paraId="581DE230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336" w:type="dxa"/>
            <w:vAlign w:val="center"/>
          </w:tcPr>
          <w:p w14:paraId="0D7B3637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ADB893D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32CB7E8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  <w:vAlign w:val="center"/>
          </w:tcPr>
          <w:p w14:paraId="45983BD0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vAlign w:val="center"/>
          </w:tcPr>
          <w:p w14:paraId="7C3B700D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</w:tr>
      <w:tr w:rsidR="00AA75D3" w14:paraId="609ACC6D" w14:textId="77777777" w:rsidTr="00AA75D3">
        <w:trPr>
          <w:cantSplit/>
          <w:trHeight w:val="255"/>
        </w:trPr>
        <w:tc>
          <w:tcPr>
            <w:tcW w:w="1222" w:type="dxa"/>
            <w:vAlign w:val="center"/>
          </w:tcPr>
          <w:p w14:paraId="2557FF17" w14:textId="77777777" w:rsidR="00AA75D3" w:rsidRPr="00384A1F" w:rsidRDefault="00AA75D3" w:rsidP="006E590E">
            <w:pPr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j. angielski</w:t>
            </w:r>
          </w:p>
        </w:tc>
        <w:tc>
          <w:tcPr>
            <w:tcW w:w="427" w:type="dxa"/>
            <w:vAlign w:val="center"/>
          </w:tcPr>
          <w:p w14:paraId="3BE1CDDA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vAlign w:val="center"/>
          </w:tcPr>
          <w:p w14:paraId="60A2FC62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vAlign w:val="center"/>
          </w:tcPr>
          <w:p w14:paraId="67B933C9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7048D58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4AF5551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2568D0EE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4123FF65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D09A3BB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5DAEED7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14:paraId="0B096089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309" w:type="dxa"/>
            <w:vAlign w:val="center"/>
          </w:tcPr>
          <w:p w14:paraId="1C8E6165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336" w:type="dxa"/>
            <w:vAlign w:val="center"/>
          </w:tcPr>
          <w:p w14:paraId="1D3B28AD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1943C2F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2ED5878E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  <w:vAlign w:val="center"/>
          </w:tcPr>
          <w:p w14:paraId="50BE1A11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vAlign w:val="center"/>
          </w:tcPr>
          <w:p w14:paraId="27FAEE75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</w:tr>
      <w:tr w:rsidR="00AA75D3" w14:paraId="00E02D20" w14:textId="77777777" w:rsidTr="00AA75D3">
        <w:trPr>
          <w:cantSplit/>
          <w:trHeight w:val="255"/>
        </w:trPr>
        <w:tc>
          <w:tcPr>
            <w:tcW w:w="1222" w:type="dxa"/>
            <w:vAlign w:val="center"/>
          </w:tcPr>
          <w:p w14:paraId="2DA16E34" w14:textId="77777777" w:rsidR="00AA75D3" w:rsidRPr="00384A1F" w:rsidRDefault="00AA75D3" w:rsidP="006E590E">
            <w:pPr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historia</w:t>
            </w:r>
          </w:p>
        </w:tc>
        <w:tc>
          <w:tcPr>
            <w:tcW w:w="427" w:type="dxa"/>
            <w:vAlign w:val="center"/>
          </w:tcPr>
          <w:p w14:paraId="250D9D5B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</w:tcPr>
          <w:p w14:paraId="165A6515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24E492E0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FE35059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8E5047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4AAAE01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2E219BC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701EBB6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6FBC513F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2685DD91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0C2302B4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14:paraId="362B58C8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7F9BCA2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  <w:r w:rsidRPr="00384A1F">
              <w:rPr>
                <w:rStyle w:val="Odwoanieprzypisudolnego"/>
                <w:sz w:val="18"/>
                <w:szCs w:val="18"/>
              </w:rPr>
              <w:sym w:font="Symbol" w:char="F02A"/>
            </w:r>
          </w:p>
        </w:tc>
        <w:tc>
          <w:tcPr>
            <w:tcW w:w="425" w:type="dxa"/>
            <w:vAlign w:val="center"/>
          </w:tcPr>
          <w:p w14:paraId="02C673BD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252C7D2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0CC87293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</w:tr>
      <w:tr w:rsidR="00AA75D3" w14:paraId="01A394C7" w14:textId="77777777" w:rsidTr="00AA75D3">
        <w:trPr>
          <w:cantSplit/>
          <w:trHeight w:val="255"/>
        </w:trPr>
        <w:tc>
          <w:tcPr>
            <w:tcW w:w="1222" w:type="dxa"/>
            <w:vAlign w:val="center"/>
          </w:tcPr>
          <w:p w14:paraId="332FCF2F" w14:textId="77777777" w:rsidR="00AA75D3" w:rsidRPr="00384A1F" w:rsidRDefault="00AA75D3" w:rsidP="006E590E">
            <w:pPr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matematyka</w:t>
            </w:r>
          </w:p>
        </w:tc>
        <w:tc>
          <w:tcPr>
            <w:tcW w:w="427" w:type="dxa"/>
            <w:vAlign w:val="center"/>
          </w:tcPr>
          <w:p w14:paraId="4C2C1E82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vAlign w:val="center"/>
          </w:tcPr>
          <w:p w14:paraId="539B3DCD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vAlign w:val="center"/>
          </w:tcPr>
          <w:p w14:paraId="059EB818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509234C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A9BE563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9BBEB73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9443E26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A10E118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4980C6B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14:paraId="28212F47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309" w:type="dxa"/>
            <w:vAlign w:val="center"/>
          </w:tcPr>
          <w:p w14:paraId="7E5BF24B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336" w:type="dxa"/>
            <w:vAlign w:val="center"/>
          </w:tcPr>
          <w:p w14:paraId="286B1B63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0066D6C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01A09484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  <w:vAlign w:val="center"/>
          </w:tcPr>
          <w:p w14:paraId="086E3BFC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vAlign w:val="center"/>
          </w:tcPr>
          <w:p w14:paraId="07FFF696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</w:tr>
      <w:tr w:rsidR="00AA75D3" w14:paraId="213FCADB" w14:textId="77777777" w:rsidTr="00AA75D3">
        <w:trPr>
          <w:cantSplit/>
          <w:trHeight w:val="255"/>
        </w:trPr>
        <w:tc>
          <w:tcPr>
            <w:tcW w:w="1222" w:type="dxa"/>
            <w:vAlign w:val="center"/>
          </w:tcPr>
          <w:p w14:paraId="7B8F3B91" w14:textId="77777777" w:rsidR="00AA75D3" w:rsidRPr="00384A1F" w:rsidRDefault="00AA75D3" w:rsidP="006E590E">
            <w:pPr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fizyka</w:t>
            </w:r>
          </w:p>
        </w:tc>
        <w:tc>
          <w:tcPr>
            <w:tcW w:w="427" w:type="dxa"/>
            <w:vAlign w:val="center"/>
          </w:tcPr>
          <w:p w14:paraId="40ED24BF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64A792C5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0BB6722D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146DD52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6A57CBD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5AF3281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D316285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A9D521F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6445E0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51D9A1AD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4BDE6042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336" w:type="dxa"/>
            <w:vAlign w:val="center"/>
          </w:tcPr>
          <w:p w14:paraId="2D1FAFF3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33ADCD4D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A9DC83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87D69C0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588" w:type="dxa"/>
            <w:vAlign w:val="center"/>
          </w:tcPr>
          <w:p w14:paraId="2E4ED4A0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  <w:r w:rsidRPr="00384A1F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AA75D3" w14:paraId="7C492A74" w14:textId="77777777" w:rsidTr="00AA75D3">
        <w:trPr>
          <w:cantSplit/>
          <w:trHeight w:val="255"/>
        </w:trPr>
        <w:tc>
          <w:tcPr>
            <w:tcW w:w="1222" w:type="dxa"/>
            <w:vAlign w:val="center"/>
          </w:tcPr>
          <w:p w14:paraId="2755E709" w14:textId="77777777" w:rsidR="00AA75D3" w:rsidRPr="00384A1F" w:rsidRDefault="00AA75D3" w:rsidP="006E590E">
            <w:pPr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biologia</w:t>
            </w:r>
          </w:p>
        </w:tc>
        <w:tc>
          <w:tcPr>
            <w:tcW w:w="427" w:type="dxa"/>
            <w:vAlign w:val="center"/>
          </w:tcPr>
          <w:p w14:paraId="258D15F1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308F97F1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0FC4C6C7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B0A8C0D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EAB7457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  <w:r w:rsidRPr="00384A1F">
              <w:rPr>
                <w:rStyle w:val="Odwoanieprzypisudolnego"/>
                <w:sz w:val="18"/>
                <w:szCs w:val="18"/>
              </w:rPr>
              <w:sym w:font="Symbol" w:char="F02A"/>
            </w:r>
          </w:p>
        </w:tc>
        <w:tc>
          <w:tcPr>
            <w:tcW w:w="426" w:type="dxa"/>
            <w:vAlign w:val="center"/>
          </w:tcPr>
          <w:p w14:paraId="029AE821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0BC7E826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F21A917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9609311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14:paraId="28F6B4DA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309" w:type="dxa"/>
            <w:vAlign w:val="center"/>
          </w:tcPr>
          <w:p w14:paraId="533F1346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vAlign w:val="center"/>
          </w:tcPr>
          <w:p w14:paraId="35D35349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72EFA6E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49F872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0CD06E1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748DBAEE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</w:tr>
      <w:tr w:rsidR="00AA75D3" w14:paraId="49CCB4F1" w14:textId="77777777" w:rsidTr="00AA75D3">
        <w:trPr>
          <w:cantSplit/>
          <w:trHeight w:val="255"/>
        </w:trPr>
        <w:tc>
          <w:tcPr>
            <w:tcW w:w="1222" w:type="dxa"/>
            <w:vAlign w:val="center"/>
          </w:tcPr>
          <w:p w14:paraId="1DEE96DC" w14:textId="77777777" w:rsidR="00AA75D3" w:rsidRPr="00384A1F" w:rsidRDefault="00AA75D3" w:rsidP="006E590E">
            <w:pPr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geografia</w:t>
            </w:r>
          </w:p>
        </w:tc>
        <w:tc>
          <w:tcPr>
            <w:tcW w:w="427" w:type="dxa"/>
          </w:tcPr>
          <w:p w14:paraId="651E2CFE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51B0F985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7" w:type="dxa"/>
            <w:vAlign w:val="center"/>
          </w:tcPr>
          <w:p w14:paraId="0D6136B7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57CC453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E8486AE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D2FBBF2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B49FAC5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2638D4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55EC7CD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023D273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652F668A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667DA0C2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C8D3081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  <w:r w:rsidRPr="00384A1F">
              <w:rPr>
                <w:rStyle w:val="Odwoanieprzypisudolnego"/>
                <w:sz w:val="18"/>
                <w:szCs w:val="18"/>
              </w:rPr>
              <w:sym w:font="Symbol" w:char="F02A"/>
            </w:r>
          </w:p>
        </w:tc>
        <w:tc>
          <w:tcPr>
            <w:tcW w:w="425" w:type="dxa"/>
            <w:vAlign w:val="center"/>
          </w:tcPr>
          <w:p w14:paraId="4F8AB2A2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  <w:vAlign w:val="center"/>
          </w:tcPr>
          <w:p w14:paraId="16F3CEBD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224EF2FE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  <w:r w:rsidRPr="00384A1F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AA75D3" w14:paraId="430A2B68" w14:textId="77777777" w:rsidTr="00AA75D3">
        <w:trPr>
          <w:cantSplit/>
          <w:trHeight w:val="255"/>
        </w:trPr>
        <w:tc>
          <w:tcPr>
            <w:tcW w:w="1222" w:type="dxa"/>
            <w:vAlign w:val="center"/>
          </w:tcPr>
          <w:p w14:paraId="4D466402" w14:textId="77777777" w:rsidR="00AA75D3" w:rsidRPr="00384A1F" w:rsidRDefault="00AA75D3" w:rsidP="006E590E">
            <w:pPr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chemia</w:t>
            </w:r>
          </w:p>
        </w:tc>
        <w:tc>
          <w:tcPr>
            <w:tcW w:w="427" w:type="dxa"/>
          </w:tcPr>
          <w:p w14:paraId="20776E21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20C8B3D1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14:paraId="4EA72BDF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4AE6C5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A840ED3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  <w:r w:rsidRPr="00384A1F">
              <w:rPr>
                <w:sz w:val="18"/>
                <w:szCs w:val="18"/>
              </w:rPr>
              <w:t>X</w:t>
            </w:r>
            <w:r w:rsidRPr="00384A1F">
              <w:rPr>
                <w:rStyle w:val="Odwoanieprzypisudolnego"/>
                <w:sz w:val="18"/>
                <w:szCs w:val="18"/>
              </w:rPr>
              <w:sym w:font="Symbol" w:char="F02A"/>
            </w:r>
          </w:p>
        </w:tc>
        <w:tc>
          <w:tcPr>
            <w:tcW w:w="426" w:type="dxa"/>
            <w:vAlign w:val="center"/>
          </w:tcPr>
          <w:p w14:paraId="573986D9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4F716A3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62C42F5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B117F62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395085EE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14:paraId="5969C2CB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14:paraId="4962D996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422249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2A3FB5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3DADFE4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0ECBFF34" w14:textId="77777777" w:rsidR="00AA75D3" w:rsidRPr="00384A1F" w:rsidRDefault="00AA75D3" w:rsidP="006E590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830137D" w14:textId="77777777" w:rsidR="00384A1F" w:rsidRPr="00436A5F" w:rsidRDefault="00384A1F" w:rsidP="00384A1F">
      <w:pPr>
        <w:tabs>
          <w:tab w:val="left" w:pos="360"/>
        </w:tabs>
        <w:ind w:left="360"/>
        <w:rPr>
          <w:sz w:val="18"/>
          <w:szCs w:val="18"/>
        </w:rPr>
      </w:pPr>
      <w:r w:rsidRPr="00436A5F">
        <w:rPr>
          <w:sz w:val="18"/>
          <w:szCs w:val="18"/>
        </w:rPr>
        <w:t>X oznacza przedmioty brane pod uwagę do obliczenia punktów w poszczególnych klasach,</w:t>
      </w:r>
    </w:p>
    <w:p w14:paraId="67689306" w14:textId="77777777" w:rsidR="00D70F4D" w:rsidRPr="00CC2405" w:rsidRDefault="00384A1F" w:rsidP="00CC2405">
      <w:pPr>
        <w:ind w:left="360"/>
        <w:rPr>
          <w:sz w:val="18"/>
          <w:szCs w:val="18"/>
        </w:rPr>
      </w:pPr>
      <w:r w:rsidRPr="00436A5F">
        <w:rPr>
          <w:sz w:val="18"/>
          <w:szCs w:val="18"/>
        </w:rPr>
        <w:t>X*   oznacza, że przy rekrutacji brany jest pod uwagę przedmiot, z którego uczeń uzyskał wyższą  ocenę na świadectwie ukończenia szkoły.</w:t>
      </w:r>
    </w:p>
    <w:p w14:paraId="31DD4DAF" w14:textId="77777777" w:rsidR="00D70F4D" w:rsidRDefault="00D70F4D"/>
    <w:p w14:paraId="11F9F9C2" w14:textId="77777777" w:rsidR="0033172A" w:rsidRDefault="0033172A"/>
    <w:p w14:paraId="3DEF5062" w14:textId="77777777" w:rsidR="00CC2405" w:rsidRPr="00CC2405" w:rsidRDefault="00CC2405" w:rsidP="00CC2405">
      <w:pPr>
        <w:pStyle w:val="Nagwek2"/>
        <w:spacing w:before="120" w:after="120" w:line="276" w:lineRule="auto"/>
        <w:jc w:val="center"/>
        <w:rPr>
          <w:rFonts w:ascii="Monotype Corsiva" w:hAnsi="Monotype Corsiva" w:cs="Times New Roman"/>
          <w:bCs w:val="0"/>
          <w:i w:val="0"/>
          <w:sz w:val="24"/>
          <w:szCs w:val="24"/>
        </w:rPr>
      </w:pPr>
      <w:r w:rsidRPr="00CC2405">
        <w:rPr>
          <w:rFonts w:ascii="Monotype Corsiva" w:hAnsi="Monotype Corsiva" w:cs="Times New Roman"/>
          <w:bCs w:val="0"/>
          <w:i w:val="0"/>
          <w:sz w:val="40"/>
          <w:szCs w:val="40"/>
        </w:rPr>
        <w:t>TERMINY NABORU</w:t>
      </w:r>
    </w:p>
    <w:p w14:paraId="20EB8F54" w14:textId="43359EEA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sz w:val="22"/>
          <w:szCs w:val="22"/>
        </w:rPr>
      </w:pPr>
      <w:bookmarkStart w:id="1" w:name="_Hlk64895562"/>
      <w:r w:rsidRPr="00CC2405">
        <w:rPr>
          <w:b/>
          <w:sz w:val="22"/>
          <w:szCs w:val="22"/>
        </w:rPr>
        <w:t>od 1</w:t>
      </w:r>
      <w:r w:rsidR="00CC6F26">
        <w:rPr>
          <w:b/>
          <w:sz w:val="22"/>
          <w:szCs w:val="22"/>
        </w:rPr>
        <w:t>3</w:t>
      </w:r>
      <w:r w:rsidRPr="00CC2405">
        <w:rPr>
          <w:b/>
          <w:sz w:val="22"/>
          <w:szCs w:val="22"/>
        </w:rPr>
        <w:t xml:space="preserve"> maja do 1</w:t>
      </w:r>
      <w:r w:rsidR="00CC6F26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czerwca 202</w:t>
      </w:r>
      <w:r w:rsidR="00CC6F26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do godz. 15</w:t>
      </w:r>
      <w:r w:rsidRPr="00CC2405">
        <w:rPr>
          <w:b/>
          <w:sz w:val="22"/>
          <w:szCs w:val="22"/>
          <w:u w:val="single"/>
          <w:vertAlign w:val="superscript"/>
        </w:rPr>
        <w:t>00</w:t>
      </w:r>
      <w:r w:rsidRPr="00CC2405">
        <w:rPr>
          <w:sz w:val="22"/>
          <w:szCs w:val="22"/>
        </w:rPr>
        <w:t xml:space="preserve">  – przyjmowanie wniosków o przyjęcie do szkoły ponadpodstawowej wraz z dokumentami potwierdzającymi spełnianie przez kandydata warunków lub kryteriów branych pod uwagę w postępowaniu rekrutacyjnym.</w:t>
      </w:r>
    </w:p>
    <w:p w14:paraId="07E6472F" w14:textId="66968852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>od 2</w:t>
      </w:r>
      <w:r w:rsidR="00DF32C7">
        <w:rPr>
          <w:b/>
          <w:sz w:val="22"/>
          <w:szCs w:val="22"/>
        </w:rPr>
        <w:t>5</w:t>
      </w:r>
      <w:r w:rsidRPr="00CC2405">
        <w:rPr>
          <w:b/>
          <w:sz w:val="22"/>
          <w:szCs w:val="22"/>
        </w:rPr>
        <w:t xml:space="preserve"> czerwca do </w:t>
      </w:r>
      <w:r w:rsidR="00DF32C7">
        <w:rPr>
          <w:b/>
          <w:sz w:val="22"/>
          <w:szCs w:val="22"/>
        </w:rPr>
        <w:t>9</w:t>
      </w:r>
      <w:r w:rsidRPr="00CC2405">
        <w:rPr>
          <w:b/>
          <w:sz w:val="22"/>
          <w:szCs w:val="22"/>
        </w:rPr>
        <w:t xml:space="preserve"> lipca 202</w:t>
      </w:r>
      <w:r w:rsidR="00DF32C7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do godz. 15</w:t>
      </w:r>
      <w:r w:rsidRPr="00CC2405">
        <w:rPr>
          <w:b/>
          <w:sz w:val="22"/>
          <w:szCs w:val="22"/>
          <w:u w:val="single"/>
          <w:vertAlign w:val="superscript"/>
        </w:rPr>
        <w:t>00</w:t>
      </w:r>
      <w:r w:rsidRPr="00CC2405">
        <w:rPr>
          <w:b/>
          <w:sz w:val="22"/>
          <w:szCs w:val="22"/>
        </w:rPr>
        <w:t xml:space="preserve"> – </w:t>
      </w:r>
      <w:r w:rsidRPr="00CC2405">
        <w:rPr>
          <w:sz w:val="22"/>
          <w:szCs w:val="22"/>
        </w:rPr>
        <w:t>uzupełnienie wniosku o przyjęcie do szkoły ponadpodstawowej o świadectwo ukończenia szkoły podstawowej i o zaświadczenie o wyniku egzaminu ósmoklasisty oraz złożenie nowego wniosku, w tym zmiana przez kandydata wniosku o przyjęcie, z uwagi na zamianę szkół do których kandyduje.</w:t>
      </w:r>
    </w:p>
    <w:p w14:paraId="28459C5C" w14:textId="737668B6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>do 1</w:t>
      </w:r>
      <w:r w:rsidR="00DF32C7">
        <w:rPr>
          <w:b/>
          <w:sz w:val="22"/>
          <w:szCs w:val="22"/>
        </w:rPr>
        <w:t>0</w:t>
      </w:r>
      <w:r w:rsidRPr="00CC2405">
        <w:rPr>
          <w:b/>
          <w:sz w:val="22"/>
          <w:szCs w:val="22"/>
        </w:rPr>
        <w:t xml:space="preserve"> lipca 202</w:t>
      </w:r>
      <w:r w:rsidR="00DF32C7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– </w:t>
      </w:r>
      <w:r w:rsidRPr="00CC2405">
        <w:rPr>
          <w:sz w:val="22"/>
          <w:szCs w:val="22"/>
        </w:rPr>
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</w:r>
    </w:p>
    <w:p w14:paraId="118C3770" w14:textId="3D0F2763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>do 1</w:t>
      </w:r>
      <w:r w:rsidR="00DF32C7">
        <w:rPr>
          <w:b/>
          <w:sz w:val="22"/>
          <w:szCs w:val="22"/>
        </w:rPr>
        <w:t>5</w:t>
      </w:r>
      <w:r w:rsidRPr="00CC2405">
        <w:rPr>
          <w:b/>
          <w:sz w:val="22"/>
          <w:szCs w:val="22"/>
        </w:rPr>
        <w:t xml:space="preserve"> lipca 202</w:t>
      </w:r>
      <w:r w:rsidR="00DF32C7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– </w:t>
      </w:r>
      <w:r w:rsidRPr="00CC2405">
        <w:rPr>
          <w:sz w:val="22"/>
          <w:szCs w:val="22"/>
        </w:rPr>
        <w:t>weryfikacja przez komisję rekrutacyjną wniosków o przyjęcie do szkoły ponadpodstawowej oraz dokumentów potwierdzających spełnianie przez kandydata warunków lub kryteriów branych pod uwagę w postępowaniu rekrutacyjnym, w tym ustalonych przez wójta (burmistrza lub prezydenta) okoliczności wskazanych w oświadczeniach.</w:t>
      </w:r>
    </w:p>
    <w:p w14:paraId="4B377823" w14:textId="7B1863D0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bookmarkStart w:id="2" w:name="_Hlk94189149"/>
      <w:r w:rsidRPr="00CC2405">
        <w:rPr>
          <w:b/>
          <w:sz w:val="22"/>
          <w:szCs w:val="22"/>
        </w:rPr>
        <w:t>1</w:t>
      </w:r>
      <w:r w:rsidR="00DF32C7">
        <w:rPr>
          <w:b/>
          <w:sz w:val="22"/>
          <w:szCs w:val="22"/>
        </w:rPr>
        <w:t>6</w:t>
      </w:r>
      <w:r w:rsidRPr="00CC2405">
        <w:rPr>
          <w:b/>
          <w:sz w:val="22"/>
          <w:szCs w:val="22"/>
        </w:rPr>
        <w:t xml:space="preserve"> lipca 202</w:t>
      </w:r>
      <w:r w:rsidR="00DF32C7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godz. 12</w:t>
      </w:r>
      <w:r w:rsidRPr="00CC2405">
        <w:rPr>
          <w:b/>
          <w:sz w:val="22"/>
          <w:szCs w:val="22"/>
          <w:u w:val="single"/>
          <w:vertAlign w:val="superscript"/>
        </w:rPr>
        <w:t>00</w:t>
      </w:r>
      <w:r w:rsidRPr="00CC2405">
        <w:rPr>
          <w:b/>
          <w:sz w:val="22"/>
          <w:szCs w:val="22"/>
        </w:rPr>
        <w:t xml:space="preserve"> </w:t>
      </w:r>
      <w:bookmarkEnd w:id="2"/>
      <w:r w:rsidRPr="00CC2405">
        <w:rPr>
          <w:sz w:val="22"/>
          <w:szCs w:val="22"/>
        </w:rPr>
        <w:t>– podanie do publicznej wiadomości przez komisję rekrutacyjną listy kandydatów zakwalifikowanych i kandydatów niezakwalifikowanych.</w:t>
      </w:r>
    </w:p>
    <w:p w14:paraId="2A08B640" w14:textId="09F94ECC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bookmarkStart w:id="3" w:name="_Hlk94189170"/>
      <w:r w:rsidRPr="00CC2405">
        <w:rPr>
          <w:b/>
          <w:sz w:val="22"/>
          <w:szCs w:val="22"/>
        </w:rPr>
        <w:t>od 1</w:t>
      </w:r>
      <w:r w:rsidR="00DF32C7">
        <w:rPr>
          <w:b/>
          <w:sz w:val="22"/>
          <w:szCs w:val="22"/>
        </w:rPr>
        <w:t>6</w:t>
      </w:r>
      <w:r w:rsidRPr="00CC2405">
        <w:rPr>
          <w:b/>
          <w:sz w:val="22"/>
          <w:szCs w:val="22"/>
        </w:rPr>
        <w:t xml:space="preserve"> lipca do </w:t>
      </w:r>
      <w:r w:rsidR="00DF32C7">
        <w:rPr>
          <w:b/>
          <w:sz w:val="22"/>
          <w:szCs w:val="22"/>
        </w:rPr>
        <w:t>19</w:t>
      </w:r>
      <w:r w:rsidRPr="00CC2405">
        <w:rPr>
          <w:b/>
          <w:sz w:val="22"/>
          <w:szCs w:val="22"/>
        </w:rPr>
        <w:t xml:space="preserve"> lipca 202</w:t>
      </w:r>
      <w:r w:rsidR="00DF32C7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</w:t>
      </w:r>
      <w:bookmarkEnd w:id="3"/>
      <w:r w:rsidRPr="00CC2405">
        <w:rPr>
          <w:b/>
          <w:sz w:val="22"/>
          <w:szCs w:val="22"/>
        </w:rPr>
        <w:t xml:space="preserve"> do godziny 15</w:t>
      </w:r>
      <w:r w:rsidRPr="00CC2405">
        <w:rPr>
          <w:b/>
          <w:sz w:val="22"/>
          <w:szCs w:val="22"/>
          <w:u w:val="single"/>
          <w:vertAlign w:val="superscript"/>
        </w:rPr>
        <w:t>00</w:t>
      </w:r>
      <w:r w:rsidRPr="00CC2405">
        <w:rPr>
          <w:sz w:val="22"/>
          <w:szCs w:val="22"/>
        </w:rPr>
        <w:t xml:space="preserve"> – potwierdzanie przez rodzica kandydata albo kandydata pełnoletniego woli przyjęcia w postaci przedłożenia oryginału świadectwa ukończenia szkoły ponadpodstawowej i oryginału zaświadczenia o wynikach egzaminu ósmoklasisty, o ile nie zostały one złożone w uzupełnieniu wniosku o przyjęcie do szkoły. </w:t>
      </w:r>
    </w:p>
    <w:p w14:paraId="2B447F6E" w14:textId="7DC2186C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bookmarkStart w:id="4" w:name="_Hlk94189194"/>
      <w:r w:rsidRPr="00CC2405">
        <w:rPr>
          <w:b/>
          <w:sz w:val="22"/>
          <w:szCs w:val="22"/>
        </w:rPr>
        <w:t>2</w:t>
      </w:r>
      <w:r w:rsidR="00DF32C7">
        <w:rPr>
          <w:b/>
          <w:sz w:val="22"/>
          <w:szCs w:val="22"/>
        </w:rPr>
        <w:t>2</w:t>
      </w:r>
      <w:r w:rsidRPr="00CC2405">
        <w:rPr>
          <w:b/>
          <w:sz w:val="22"/>
          <w:szCs w:val="22"/>
        </w:rPr>
        <w:t xml:space="preserve"> lipca 202</w:t>
      </w:r>
      <w:r w:rsidR="00DF32C7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</w:t>
      </w:r>
      <w:bookmarkEnd w:id="4"/>
      <w:r w:rsidRPr="00CC2405">
        <w:rPr>
          <w:b/>
          <w:sz w:val="22"/>
          <w:szCs w:val="22"/>
        </w:rPr>
        <w:t>do godz. 12</w:t>
      </w:r>
      <w:r w:rsidRPr="00CC2405">
        <w:rPr>
          <w:b/>
          <w:sz w:val="22"/>
          <w:szCs w:val="22"/>
          <w:u w:val="single"/>
          <w:vertAlign w:val="superscript"/>
        </w:rPr>
        <w:t>00</w:t>
      </w:r>
      <w:r w:rsidRPr="00CC2405">
        <w:rPr>
          <w:sz w:val="22"/>
          <w:szCs w:val="22"/>
        </w:rPr>
        <w:t xml:space="preserve"> – podanie do publicznej wiadomości przez komisję rekrutacyjną listy kandydatów przyjętych i kandydatów nieprzyjętych.</w:t>
      </w:r>
    </w:p>
    <w:p w14:paraId="7DD9720E" w14:textId="727B9A30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>2</w:t>
      </w:r>
      <w:r w:rsidR="00DF32C7">
        <w:rPr>
          <w:b/>
          <w:sz w:val="22"/>
          <w:szCs w:val="22"/>
        </w:rPr>
        <w:t>2</w:t>
      </w:r>
      <w:r w:rsidRPr="00CC2405">
        <w:rPr>
          <w:b/>
          <w:sz w:val="22"/>
          <w:szCs w:val="22"/>
        </w:rPr>
        <w:t xml:space="preserve"> lipca 202</w:t>
      </w:r>
      <w:r w:rsidR="00DF32C7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– </w:t>
      </w:r>
      <w:r w:rsidRPr="00CC2405">
        <w:rPr>
          <w:sz w:val="22"/>
          <w:szCs w:val="22"/>
        </w:rPr>
        <w:t>poinformowanie przez dyrektora szkoły Kuratora Oświaty o liczbie wolnych miejsc w szkole</w:t>
      </w:r>
      <w:bookmarkEnd w:id="1"/>
      <w:r w:rsidRPr="00CC2405">
        <w:rPr>
          <w:sz w:val="22"/>
          <w:szCs w:val="22"/>
        </w:rPr>
        <w:t>.</w:t>
      </w:r>
    </w:p>
    <w:p w14:paraId="19F96DC9" w14:textId="77777777" w:rsidR="00CC2405" w:rsidRDefault="00CC2405" w:rsidP="00CC2405">
      <w:pPr>
        <w:tabs>
          <w:tab w:val="left" w:pos="360"/>
        </w:tabs>
        <w:ind w:right="72"/>
        <w:jc w:val="both"/>
      </w:pPr>
    </w:p>
    <w:p w14:paraId="10F584AD" w14:textId="77777777" w:rsidR="0033172A" w:rsidRDefault="0033172A" w:rsidP="00CC2405">
      <w:pPr>
        <w:tabs>
          <w:tab w:val="left" w:pos="360"/>
        </w:tabs>
        <w:ind w:right="72"/>
        <w:jc w:val="both"/>
      </w:pPr>
    </w:p>
    <w:p w14:paraId="35EF8D5B" w14:textId="77777777" w:rsidR="0033172A" w:rsidRDefault="0033172A" w:rsidP="00CC2405">
      <w:pPr>
        <w:tabs>
          <w:tab w:val="left" w:pos="360"/>
        </w:tabs>
        <w:ind w:right="72"/>
        <w:jc w:val="both"/>
      </w:pPr>
    </w:p>
    <w:p w14:paraId="420EB1DA" w14:textId="77777777" w:rsidR="0033172A" w:rsidRDefault="0033172A" w:rsidP="00CC2405">
      <w:pPr>
        <w:tabs>
          <w:tab w:val="left" w:pos="360"/>
        </w:tabs>
        <w:ind w:right="72"/>
        <w:jc w:val="both"/>
      </w:pPr>
    </w:p>
    <w:p w14:paraId="48C9D136" w14:textId="77777777" w:rsidR="00CC2405" w:rsidRPr="00CC2405" w:rsidRDefault="00CC2405" w:rsidP="00CC2405">
      <w:pPr>
        <w:tabs>
          <w:tab w:val="left" w:pos="360"/>
        </w:tabs>
        <w:ind w:right="72"/>
        <w:jc w:val="center"/>
        <w:rPr>
          <w:rFonts w:ascii="Monotype Corsiva" w:hAnsi="Monotype Corsiva"/>
          <w:b/>
          <w:sz w:val="40"/>
          <w:szCs w:val="40"/>
        </w:rPr>
      </w:pPr>
      <w:r w:rsidRPr="00CC2405">
        <w:rPr>
          <w:rFonts w:ascii="Monotype Corsiva" w:hAnsi="Monotype Corsiva"/>
          <w:b/>
          <w:sz w:val="40"/>
          <w:szCs w:val="40"/>
        </w:rPr>
        <w:lastRenderedPageBreak/>
        <w:t>REKRUTACJA UZUPEŁNIAJĄCA</w:t>
      </w:r>
    </w:p>
    <w:p w14:paraId="016BD65E" w14:textId="77777777" w:rsidR="00CC2405" w:rsidRPr="00D62293" w:rsidRDefault="00CC2405" w:rsidP="00CC2405">
      <w:pPr>
        <w:tabs>
          <w:tab w:val="left" w:pos="360"/>
        </w:tabs>
        <w:ind w:right="72"/>
        <w:jc w:val="both"/>
      </w:pPr>
    </w:p>
    <w:p w14:paraId="210B8E25" w14:textId="18ADB7A5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>od 2</w:t>
      </w:r>
      <w:r w:rsidR="004F5A2C">
        <w:rPr>
          <w:b/>
          <w:sz w:val="22"/>
          <w:szCs w:val="22"/>
        </w:rPr>
        <w:t>2</w:t>
      </w:r>
      <w:r w:rsidRPr="00CC2405">
        <w:rPr>
          <w:b/>
          <w:sz w:val="22"/>
          <w:szCs w:val="22"/>
        </w:rPr>
        <w:t xml:space="preserve"> lipca do </w:t>
      </w:r>
      <w:r w:rsidR="004F5A2C">
        <w:rPr>
          <w:b/>
          <w:sz w:val="22"/>
          <w:szCs w:val="22"/>
        </w:rPr>
        <w:t>29</w:t>
      </w:r>
      <w:r w:rsidRPr="00CC2405">
        <w:rPr>
          <w:b/>
          <w:sz w:val="22"/>
          <w:szCs w:val="22"/>
        </w:rPr>
        <w:t xml:space="preserve"> lipca 202</w:t>
      </w:r>
      <w:r w:rsidR="004F5A2C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do godz. 15</w:t>
      </w:r>
      <w:r w:rsidRPr="00CC2405">
        <w:rPr>
          <w:b/>
          <w:sz w:val="22"/>
          <w:szCs w:val="22"/>
          <w:u w:val="single"/>
          <w:vertAlign w:val="superscript"/>
        </w:rPr>
        <w:t>00</w:t>
      </w:r>
      <w:r w:rsidRPr="00CC2405">
        <w:rPr>
          <w:sz w:val="22"/>
          <w:szCs w:val="22"/>
        </w:rPr>
        <w:t xml:space="preserve"> – przyjmowanie wniosków o przyjęcie do szkoły ponadpodstawowej wraz z dokumentami potwierdzającymi spełnianie przez kandydata warunków lub kryteriów branych pod uwagę w postępowaniu rekrutacyjnym.</w:t>
      </w:r>
    </w:p>
    <w:p w14:paraId="5358EB8C" w14:textId="5DE84577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 xml:space="preserve">do </w:t>
      </w:r>
      <w:r w:rsidR="004F5A2C">
        <w:rPr>
          <w:b/>
          <w:sz w:val="22"/>
          <w:szCs w:val="22"/>
        </w:rPr>
        <w:t>31</w:t>
      </w:r>
      <w:r w:rsidRPr="00CC2405">
        <w:rPr>
          <w:b/>
          <w:sz w:val="22"/>
          <w:szCs w:val="22"/>
        </w:rPr>
        <w:t xml:space="preserve"> </w:t>
      </w:r>
      <w:r w:rsidR="004F5A2C">
        <w:rPr>
          <w:b/>
          <w:sz w:val="22"/>
          <w:szCs w:val="22"/>
        </w:rPr>
        <w:t>lipca</w:t>
      </w:r>
      <w:r w:rsidRPr="00CC2405">
        <w:rPr>
          <w:b/>
          <w:sz w:val="22"/>
          <w:szCs w:val="22"/>
        </w:rPr>
        <w:t xml:space="preserve"> 202</w:t>
      </w:r>
      <w:r w:rsidR="004F5A2C">
        <w:rPr>
          <w:b/>
          <w:sz w:val="22"/>
          <w:szCs w:val="22"/>
        </w:rPr>
        <w:t xml:space="preserve">4 </w:t>
      </w:r>
      <w:r w:rsidRPr="00CC2405">
        <w:rPr>
          <w:b/>
          <w:sz w:val="22"/>
          <w:szCs w:val="22"/>
        </w:rPr>
        <w:t xml:space="preserve">roku – </w:t>
      </w:r>
      <w:r w:rsidRPr="00CC2405">
        <w:rPr>
          <w:sz w:val="22"/>
          <w:szCs w:val="22"/>
        </w:rPr>
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</w:r>
    </w:p>
    <w:p w14:paraId="1551317E" w14:textId="4B392711" w:rsidR="00CC2405" w:rsidRPr="00CC2405" w:rsidRDefault="004F5A2C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>D</w:t>
      </w:r>
      <w:r w:rsidR="00CC2405" w:rsidRPr="00CC2405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5</w:t>
      </w:r>
      <w:r w:rsidR="00CC2405" w:rsidRPr="00CC2405">
        <w:rPr>
          <w:b/>
          <w:sz w:val="22"/>
          <w:szCs w:val="22"/>
        </w:rPr>
        <w:t xml:space="preserve"> sierpnia 202</w:t>
      </w:r>
      <w:r>
        <w:rPr>
          <w:b/>
          <w:sz w:val="22"/>
          <w:szCs w:val="22"/>
        </w:rPr>
        <w:t>4</w:t>
      </w:r>
      <w:r w:rsidR="00CC2405" w:rsidRPr="00CC2405">
        <w:rPr>
          <w:b/>
          <w:sz w:val="22"/>
          <w:szCs w:val="22"/>
        </w:rPr>
        <w:t xml:space="preserve"> roku – </w:t>
      </w:r>
      <w:r w:rsidR="00CC2405" w:rsidRPr="00CC2405">
        <w:rPr>
          <w:sz w:val="22"/>
          <w:szCs w:val="22"/>
        </w:rPr>
        <w:t>weryfikacja przez komisję rekrutacyjną wniosków o przyjęcie do szkoły ponadpodstawowej oraz dokumentów potwierdzających spełnianie przez kandydata warunków lub kryteriów branych pod uwagę w postępowaniu rekrutacyjnym, w tym ustalonych przez wójta (burmistrza lub prezydenta) okoliczności wskazanych w oświadczeniach.</w:t>
      </w:r>
    </w:p>
    <w:p w14:paraId="66E45F7A" w14:textId="50412D82" w:rsidR="00CC2405" w:rsidRPr="00CC2405" w:rsidRDefault="004F5A2C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CC2405" w:rsidRPr="00CC2405">
        <w:rPr>
          <w:b/>
          <w:sz w:val="22"/>
          <w:szCs w:val="22"/>
        </w:rPr>
        <w:t xml:space="preserve"> sierpnia 202</w:t>
      </w:r>
      <w:r>
        <w:rPr>
          <w:b/>
          <w:sz w:val="22"/>
          <w:szCs w:val="22"/>
        </w:rPr>
        <w:t>4</w:t>
      </w:r>
      <w:r w:rsidR="00CC2405" w:rsidRPr="00CC2405">
        <w:rPr>
          <w:b/>
          <w:sz w:val="22"/>
          <w:szCs w:val="22"/>
        </w:rPr>
        <w:t xml:space="preserve"> roku godzina 12</w:t>
      </w:r>
      <w:r w:rsidR="00CC2405" w:rsidRPr="00CC2405">
        <w:rPr>
          <w:b/>
          <w:sz w:val="22"/>
          <w:szCs w:val="22"/>
          <w:u w:val="single"/>
          <w:vertAlign w:val="superscript"/>
        </w:rPr>
        <w:t>00</w:t>
      </w:r>
      <w:r w:rsidR="00CC2405" w:rsidRPr="00CC2405">
        <w:rPr>
          <w:b/>
          <w:sz w:val="22"/>
          <w:szCs w:val="22"/>
        </w:rPr>
        <w:t xml:space="preserve"> </w:t>
      </w:r>
      <w:r w:rsidR="00CC2405" w:rsidRPr="00CC2405">
        <w:rPr>
          <w:sz w:val="22"/>
          <w:szCs w:val="22"/>
        </w:rPr>
        <w:t>– podanie do publicznej wiadomości przez komisję rekrutacyjną listy kandydatów zakwalifikowanych i kandydatów niezakwalifikowanych.</w:t>
      </w:r>
    </w:p>
    <w:p w14:paraId="622FA7B5" w14:textId="0F4A2C8D" w:rsidR="00CC2405" w:rsidRPr="00CC2405" w:rsidRDefault="00CC2405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 w:rsidRPr="00CC2405">
        <w:rPr>
          <w:b/>
          <w:sz w:val="22"/>
          <w:szCs w:val="22"/>
        </w:rPr>
        <w:t xml:space="preserve">od </w:t>
      </w:r>
      <w:r w:rsidR="004F5A2C">
        <w:rPr>
          <w:b/>
          <w:sz w:val="22"/>
          <w:szCs w:val="22"/>
        </w:rPr>
        <w:t>6</w:t>
      </w:r>
      <w:r w:rsidRPr="00CC2405">
        <w:rPr>
          <w:b/>
          <w:sz w:val="22"/>
          <w:szCs w:val="22"/>
        </w:rPr>
        <w:t xml:space="preserve"> do </w:t>
      </w:r>
      <w:r w:rsidR="004F5A2C">
        <w:rPr>
          <w:b/>
          <w:sz w:val="22"/>
          <w:szCs w:val="22"/>
        </w:rPr>
        <w:t>8</w:t>
      </w:r>
      <w:r w:rsidRPr="00CC2405">
        <w:rPr>
          <w:b/>
          <w:sz w:val="22"/>
          <w:szCs w:val="22"/>
        </w:rPr>
        <w:t xml:space="preserve"> sierpnia 202</w:t>
      </w:r>
      <w:r w:rsidR="004F5A2C">
        <w:rPr>
          <w:b/>
          <w:sz w:val="22"/>
          <w:szCs w:val="22"/>
        </w:rPr>
        <w:t>4</w:t>
      </w:r>
      <w:r w:rsidRPr="00CC2405">
        <w:rPr>
          <w:b/>
          <w:sz w:val="22"/>
          <w:szCs w:val="22"/>
        </w:rPr>
        <w:t xml:space="preserve"> roku do godziny 15</w:t>
      </w:r>
      <w:r w:rsidRPr="00CC2405">
        <w:rPr>
          <w:b/>
          <w:sz w:val="22"/>
          <w:szCs w:val="22"/>
          <w:u w:val="single"/>
          <w:vertAlign w:val="superscript"/>
        </w:rPr>
        <w:t>00</w:t>
      </w:r>
      <w:r w:rsidRPr="00CC2405">
        <w:rPr>
          <w:sz w:val="22"/>
          <w:szCs w:val="22"/>
        </w:rPr>
        <w:t xml:space="preserve"> – potwierdzanie przez rodzica kandydata albo kandydata pełnoletniego woli przyjęcia w postaci przedłożenia oryginału świadectwa ukończenia szkoły ponadpodstawowej i oryginału zaświadczenia o wynikach egzaminu ósmoklasisty, o ile nie zostały one złożone w uzupełnieniu wniosku o przyjęcie do szkoły. </w:t>
      </w:r>
    </w:p>
    <w:p w14:paraId="5941A32B" w14:textId="48098668" w:rsidR="00CC2405" w:rsidRPr="00CC2405" w:rsidRDefault="004F5A2C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C2405" w:rsidRPr="00CC2405">
        <w:rPr>
          <w:b/>
          <w:sz w:val="22"/>
          <w:szCs w:val="22"/>
        </w:rPr>
        <w:t xml:space="preserve"> sierpnia 202</w:t>
      </w:r>
      <w:r>
        <w:rPr>
          <w:b/>
          <w:sz w:val="22"/>
          <w:szCs w:val="22"/>
        </w:rPr>
        <w:t>4 roku</w:t>
      </w:r>
      <w:r w:rsidR="00CC2405" w:rsidRPr="00CC2405">
        <w:rPr>
          <w:b/>
          <w:sz w:val="22"/>
          <w:szCs w:val="22"/>
        </w:rPr>
        <w:t xml:space="preserve"> godzina 12</w:t>
      </w:r>
      <w:r w:rsidR="00CC2405" w:rsidRPr="00CC2405">
        <w:rPr>
          <w:b/>
          <w:sz w:val="22"/>
          <w:szCs w:val="22"/>
          <w:u w:val="single"/>
          <w:vertAlign w:val="superscript"/>
        </w:rPr>
        <w:t>00</w:t>
      </w:r>
      <w:r w:rsidR="00CC2405" w:rsidRPr="00CC2405">
        <w:rPr>
          <w:b/>
          <w:sz w:val="22"/>
          <w:szCs w:val="22"/>
        </w:rPr>
        <w:t xml:space="preserve"> </w:t>
      </w:r>
      <w:r w:rsidR="00CC2405" w:rsidRPr="00CC2405">
        <w:rPr>
          <w:sz w:val="22"/>
          <w:szCs w:val="22"/>
        </w:rPr>
        <w:t>– podanie do publicznej wiadomości przez komisję rekrutacyjną listy kandydatów przyjętych i kandydatów nieprzyjętych.</w:t>
      </w:r>
    </w:p>
    <w:p w14:paraId="461D8F59" w14:textId="23DDB36E" w:rsidR="00CC2405" w:rsidRPr="00CC2405" w:rsidRDefault="004F5A2C" w:rsidP="00CC2405">
      <w:pPr>
        <w:numPr>
          <w:ilvl w:val="0"/>
          <w:numId w:val="7"/>
        </w:numPr>
        <w:tabs>
          <w:tab w:val="left" w:pos="360"/>
        </w:tabs>
        <w:ind w:left="360" w:right="72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C2405" w:rsidRPr="00CC2405">
        <w:rPr>
          <w:b/>
          <w:sz w:val="22"/>
          <w:szCs w:val="22"/>
        </w:rPr>
        <w:t xml:space="preserve"> sierpnia 202</w:t>
      </w:r>
      <w:r>
        <w:rPr>
          <w:b/>
          <w:sz w:val="22"/>
          <w:szCs w:val="22"/>
        </w:rPr>
        <w:t>4</w:t>
      </w:r>
      <w:r w:rsidR="00CC2405" w:rsidRPr="00CC2405">
        <w:rPr>
          <w:b/>
          <w:sz w:val="22"/>
          <w:szCs w:val="22"/>
        </w:rPr>
        <w:t xml:space="preserve"> roku – </w:t>
      </w:r>
      <w:r w:rsidR="00CC2405" w:rsidRPr="00CC2405">
        <w:rPr>
          <w:sz w:val="22"/>
          <w:szCs w:val="22"/>
        </w:rPr>
        <w:t>poinformowanie przez dyrektora szkoły Kuratora Oświaty o liczbie wolnych miejsc w szkole</w:t>
      </w:r>
    </w:p>
    <w:p w14:paraId="7711244B" w14:textId="77777777" w:rsidR="00D70F4D" w:rsidRDefault="00D70F4D"/>
    <w:sectPr w:rsidR="00D70F4D" w:rsidSect="00CC240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1E8F6" w14:textId="77777777" w:rsidR="007C0E28" w:rsidRDefault="007C0E28">
      <w:r>
        <w:separator/>
      </w:r>
    </w:p>
  </w:endnote>
  <w:endnote w:type="continuationSeparator" w:id="0">
    <w:p w14:paraId="33BBFD52" w14:textId="77777777" w:rsidR="007C0E28" w:rsidRDefault="007C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igold">
    <w:altName w:val="Matura MT Script Capitals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7574" w14:textId="77777777" w:rsidR="007C0E28" w:rsidRDefault="007C0E28">
      <w:r>
        <w:separator/>
      </w:r>
    </w:p>
  </w:footnote>
  <w:footnote w:type="continuationSeparator" w:id="0">
    <w:p w14:paraId="0A12F804" w14:textId="77777777" w:rsidR="007C0E28" w:rsidRDefault="007C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6D0FFFA"/>
    <w:lvl w:ilvl="0" w:tplc="21588FA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45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86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4C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84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8C5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29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66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002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6B429E0"/>
    <w:lvl w:ilvl="0" w:tplc="2C04149A">
      <w:start w:val="1"/>
      <w:numFmt w:val="bullet"/>
      <w:lvlText w:val=""/>
      <w:lvlJc w:val="left"/>
      <w:pPr>
        <w:tabs>
          <w:tab w:val="num" w:pos="1388"/>
        </w:tabs>
        <w:ind w:left="1332" w:hanging="454"/>
      </w:pPr>
      <w:rPr>
        <w:rFonts w:ascii="Symbol" w:hAnsi="Symbol" w:hint="default"/>
        <w:color w:val="auto"/>
      </w:rPr>
    </w:lvl>
    <w:lvl w:ilvl="1" w:tplc="AF3295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CF8516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3985E3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7AA7BD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B36772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4B08C0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93A4B6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B8AE6DC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E38B86E"/>
    <w:lvl w:ilvl="0" w:tplc="03E8359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5CA61B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80A69E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2F0C0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0E87FF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310673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AD2FC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F38141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1F28D8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hybridMultilevel"/>
    <w:tmpl w:val="B17A254A"/>
    <w:lvl w:ilvl="0" w:tplc="AD10B3B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54A1E7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496E79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C466CC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3826A6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C1E411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C1ABB4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E0E82E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9CCA86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hybridMultilevel"/>
    <w:tmpl w:val="CDD04A96"/>
    <w:lvl w:ilvl="0" w:tplc="4CA6FEAE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1918004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2383EF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C2E8DD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482A72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232C63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576B3B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902605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42A906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0000006"/>
    <w:multiLevelType w:val="hybridMultilevel"/>
    <w:tmpl w:val="56D0FFFA"/>
    <w:lvl w:ilvl="0" w:tplc="2D488BD0">
      <w:start w:val="1"/>
      <w:numFmt w:val="bullet"/>
      <w:lvlText w:val="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556080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774D83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8B080A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564CA1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ACC44C6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BD9ED1E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BF68738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3F2562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24E3AD2"/>
    <w:multiLevelType w:val="hybridMultilevel"/>
    <w:tmpl w:val="56D0FFFA"/>
    <w:lvl w:ilvl="0" w:tplc="9C90DCD0">
      <w:start w:val="1"/>
      <w:numFmt w:val="bullet"/>
      <w:lvlText w:val="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7547"/>
    <w:rsid w:val="000D3FBF"/>
    <w:rsid w:val="000E3B55"/>
    <w:rsid w:val="00137F11"/>
    <w:rsid w:val="00154AAB"/>
    <w:rsid w:val="001E6500"/>
    <w:rsid w:val="001E6638"/>
    <w:rsid w:val="00203301"/>
    <w:rsid w:val="002E6942"/>
    <w:rsid w:val="0033172A"/>
    <w:rsid w:val="00384A1F"/>
    <w:rsid w:val="003B65E2"/>
    <w:rsid w:val="003F3834"/>
    <w:rsid w:val="004E5B99"/>
    <w:rsid w:val="004F5A2C"/>
    <w:rsid w:val="006D4066"/>
    <w:rsid w:val="006E590E"/>
    <w:rsid w:val="007C0E28"/>
    <w:rsid w:val="0084726A"/>
    <w:rsid w:val="008A41D0"/>
    <w:rsid w:val="0091123C"/>
    <w:rsid w:val="009767E9"/>
    <w:rsid w:val="009F2B30"/>
    <w:rsid w:val="009F7CB6"/>
    <w:rsid w:val="00A77B3E"/>
    <w:rsid w:val="00AA75D3"/>
    <w:rsid w:val="00AC3EB9"/>
    <w:rsid w:val="00AD3233"/>
    <w:rsid w:val="00B91B2B"/>
    <w:rsid w:val="00BC2073"/>
    <w:rsid w:val="00C86E8C"/>
    <w:rsid w:val="00CC2405"/>
    <w:rsid w:val="00CC6F26"/>
    <w:rsid w:val="00CD6963"/>
    <w:rsid w:val="00CF2A7E"/>
    <w:rsid w:val="00D70F4D"/>
    <w:rsid w:val="00DF32C7"/>
    <w:rsid w:val="00E157E0"/>
    <w:rsid w:val="00E32F93"/>
    <w:rsid w:val="00E4671E"/>
    <w:rsid w:val="00E848E2"/>
    <w:rsid w:val="00F64F5F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1EB31"/>
  <w15:chartTrackingRefBased/>
  <w15:docId w15:val="{B04108AC-595E-4205-BF4F-A0644738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726A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32B4B"/>
    <w:pPr>
      <w:jc w:val="center"/>
    </w:pPr>
    <w:rPr>
      <w:rFonts w:ascii="Marigold" w:hAnsi="Marigold"/>
      <w:b/>
      <w:sz w:val="80"/>
    </w:rPr>
  </w:style>
  <w:style w:type="character" w:styleId="Hipercze">
    <w:name w:val="Hyperlink"/>
    <w:uiPriority w:val="99"/>
    <w:unhideWhenUsed/>
    <w:rsid w:val="00B3139B"/>
    <w:rPr>
      <w:color w:val="0000FF"/>
      <w:u w:val="single"/>
    </w:rPr>
  </w:style>
  <w:style w:type="paragraph" w:styleId="Tekstpodstawowywcity">
    <w:name w:val="Body Text Indent"/>
    <w:basedOn w:val="Normalny"/>
    <w:pPr>
      <w:ind w:left="360"/>
    </w:pPr>
    <w:rPr>
      <w:sz w:val="20"/>
      <w:szCs w:val="20"/>
    </w:rPr>
  </w:style>
  <w:style w:type="paragraph" w:styleId="Tekstpodstawowywcity2">
    <w:name w:val="Body Text Indent 2"/>
    <w:basedOn w:val="Normalny"/>
    <w:pPr>
      <w:ind w:left="360"/>
    </w:pPr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pPr>
      <w:tabs>
        <w:tab w:val="right" w:pos="1260"/>
      </w:tabs>
      <w:ind w:left="470" w:hanging="180"/>
      <w:jc w:val="center"/>
    </w:pPr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8A41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A41D0"/>
    <w:pPr>
      <w:tabs>
        <w:tab w:val="center" w:pos="4536"/>
        <w:tab w:val="right" w:pos="9072"/>
      </w:tabs>
    </w:pPr>
  </w:style>
  <w:style w:type="character" w:customStyle="1" w:styleId="Tekstpodstawowywcity3Znak">
    <w:name w:val="Tekst podstawowy wcięty 3 Znak"/>
    <w:link w:val="Tekstpodstawowywcity3"/>
    <w:rsid w:val="0020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smogiln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-mogi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D906-C92B-43BF-A54E-A1F5D90A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1146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8010</CharactersWithSpaces>
  <SharedDoc>false</SharedDoc>
  <HLinks>
    <vt:vector size="12" baseType="variant">
      <vt:variant>
        <vt:i4>2359313</vt:i4>
      </vt:variant>
      <vt:variant>
        <vt:i4>3</vt:i4>
      </vt:variant>
      <vt:variant>
        <vt:i4>0</vt:i4>
      </vt:variant>
      <vt:variant>
        <vt:i4>5</vt:i4>
      </vt:variant>
      <vt:variant>
        <vt:lpwstr>mailto:zsmogilno@wp.pl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http://www.zs-mogilno.pl/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Wietrzykowski</dc:creator>
  <cp:keywords/>
  <cp:lastModifiedBy>Szymon Bernaciak</cp:lastModifiedBy>
  <cp:revision>4</cp:revision>
  <cp:lastPrinted>2021-02-26T11:41:00Z</cp:lastPrinted>
  <dcterms:created xsi:type="dcterms:W3CDTF">2024-02-16T13:56:00Z</dcterms:created>
  <dcterms:modified xsi:type="dcterms:W3CDTF">2024-02-20T10:56:00Z</dcterms:modified>
</cp:coreProperties>
</file>